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肇东市2025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奶牛、肉牛良种补贴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补助对象、补助资金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公示</w:t>
      </w:r>
    </w:p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按照省农业农村厅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 年粮改饲等项目实施方案的通知》黑农厅联发〔2025〕64号文件精神，我市积极宣传、落实2025年奶牛、肉牛良种补贴政策，组织符合条件的奶牛场、肉牛场自愿申报、肇东市农业农村局审核，经审核，我市奶牛、肉牛良种补贴符合条件的主体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家，申请贴息资金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60.08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现对实施项目并通过验收的项目承担单位（补助对象）、补助资金予以公示，公示时间5天。如有异议，请在公示期内实名以书面或电话方式向肇东市农业农村局反映，反映情况要实事求是，客观公正，应有具体事实和线索。联系人：高敏，联系电话：0455-5998599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附件：肇东市2025年奶牛、肉牛良种补贴项目补助对象、补助资金明细表</w:t>
      </w:r>
    </w:p>
    <w:p>
      <w:pPr>
        <w:shd w:val="clear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hd w:val="clear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肇东市农业农村局</w:t>
      </w:r>
    </w:p>
    <w:p>
      <w:pPr>
        <w:shd w:val="clear"/>
        <w:ind w:firstLine="5440" w:firstLineChars="17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2025年10月31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firstLine="516" w:firstLineChars="0"/>
        <w:jc w:val="left"/>
        <w:rPr>
          <w:rFonts w:hint="eastAsia"/>
          <w:lang w:val="en-US" w:eastAsia="zh-CN"/>
        </w:rPr>
      </w:pPr>
    </w:p>
    <w:p>
      <w:pPr>
        <w:shd w:val="clear"/>
        <w:jc w:val="left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附件1</w:t>
      </w:r>
    </w:p>
    <w:p>
      <w:pPr>
        <w:bidi w:val="0"/>
        <w:ind w:firstLine="216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7"/>
        <w:tblW w:w="84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37"/>
        <w:gridCol w:w="1959"/>
        <w:gridCol w:w="906"/>
        <w:gridCol w:w="1239"/>
        <w:gridCol w:w="1249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1" w:hRule="atLeast"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1"/>
                <w:rFonts w:hint="eastAsia"/>
                <w:lang w:val="en-US" w:eastAsia="zh-CN" w:bidi="ar"/>
              </w:rPr>
              <w:t>奶牛、</w:t>
            </w:r>
            <w:r>
              <w:rPr>
                <w:rStyle w:val="10"/>
                <w:lang w:val="en-US" w:eastAsia="zh-CN" w:bidi="ar"/>
              </w:rPr>
              <w:t>肉牛良种补贴资金申请表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20404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204040"/>
                <w:kern w:val="0"/>
                <w:sz w:val="18"/>
                <w:szCs w:val="18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404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4040"/>
                <w:kern w:val="0"/>
                <w:sz w:val="18"/>
                <w:szCs w:val="18"/>
                <w:u w:val="none"/>
                <w:lang w:val="en-US" w:eastAsia="zh-CN" w:bidi="ar"/>
              </w:rPr>
              <w:t>畜种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606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6060"/>
                <w:kern w:val="0"/>
                <w:sz w:val="18"/>
                <w:szCs w:val="18"/>
                <w:u w:val="none"/>
                <w:lang w:val="en-US" w:eastAsia="zh-CN" w:bidi="ar"/>
              </w:rPr>
              <w:t>补贴肉牛数量（头）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506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5060"/>
                <w:kern w:val="0"/>
                <w:sz w:val="18"/>
                <w:szCs w:val="18"/>
                <w:u w:val="none"/>
                <w:lang w:val="en-US" w:eastAsia="zh-CN" w:bidi="ar"/>
              </w:rPr>
              <w:t>补贴冻精数量（剂）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504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5040"/>
                <w:kern w:val="0"/>
                <w:sz w:val="18"/>
                <w:szCs w:val="18"/>
                <w:u w:val="none"/>
                <w:lang w:val="en-US" w:eastAsia="zh-CN" w:bidi="ar"/>
              </w:rPr>
              <w:t>申请资金（万元）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肇东市长青畜牧有限公司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404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4040"/>
                <w:kern w:val="0"/>
                <w:sz w:val="20"/>
                <w:szCs w:val="20"/>
                <w:u w:val="none"/>
                <w:lang w:val="en-US" w:eastAsia="zh-CN" w:bidi="ar"/>
              </w:rPr>
              <w:t>奶牛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肇东市宋站镇鸿泰盛世养殖场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404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4040"/>
                <w:kern w:val="0"/>
                <w:sz w:val="20"/>
                <w:szCs w:val="20"/>
                <w:u w:val="none"/>
                <w:lang w:val="en-US" w:eastAsia="zh-CN" w:bidi="ar"/>
              </w:rPr>
              <w:t>奶牛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肇东市鸿金源养殖场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404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4040"/>
                <w:kern w:val="0"/>
                <w:sz w:val="20"/>
                <w:szCs w:val="20"/>
                <w:u w:val="none"/>
                <w:lang w:val="en-US" w:eastAsia="zh-CN" w:bidi="ar"/>
              </w:rPr>
              <w:t>奶牛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哈尔滨农垦熙源牧业有限公司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404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4040"/>
                <w:kern w:val="0"/>
                <w:sz w:val="20"/>
                <w:szCs w:val="20"/>
                <w:u w:val="none"/>
                <w:lang w:val="en-US" w:eastAsia="zh-CN" w:bidi="ar"/>
              </w:rPr>
              <w:t>奶牛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黑龙江犇犇牛育种有限公司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肇东市福林奶牛养殖场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肇东市军宇养殖场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肇东市明宇养殖场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0506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0506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0506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60.08 </w:t>
            </w:r>
          </w:p>
        </w:tc>
      </w:tr>
    </w:tbl>
    <w:p>
      <w:pPr>
        <w:bidi w:val="0"/>
        <w:ind w:firstLine="396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ZTM3Zjg4MDI2ZDQ1NGZjNmJkYWFlM2EzNjc5NjkifQ=="/>
  </w:docVars>
  <w:rsids>
    <w:rsidRoot w:val="00000000"/>
    <w:rsid w:val="00983C7C"/>
    <w:rsid w:val="03452F95"/>
    <w:rsid w:val="03700E2B"/>
    <w:rsid w:val="037A22D9"/>
    <w:rsid w:val="051A0D14"/>
    <w:rsid w:val="06F832D7"/>
    <w:rsid w:val="076369A2"/>
    <w:rsid w:val="081C4DA3"/>
    <w:rsid w:val="09023F99"/>
    <w:rsid w:val="09D012D1"/>
    <w:rsid w:val="09E57B43"/>
    <w:rsid w:val="0AA90B70"/>
    <w:rsid w:val="0BF0158C"/>
    <w:rsid w:val="0C086947"/>
    <w:rsid w:val="0D202685"/>
    <w:rsid w:val="0D792709"/>
    <w:rsid w:val="0E0A5DCA"/>
    <w:rsid w:val="0ECC307F"/>
    <w:rsid w:val="0EED30AF"/>
    <w:rsid w:val="10191D6E"/>
    <w:rsid w:val="111451B1"/>
    <w:rsid w:val="11333B81"/>
    <w:rsid w:val="11F31665"/>
    <w:rsid w:val="1209283C"/>
    <w:rsid w:val="1481214F"/>
    <w:rsid w:val="166067D5"/>
    <w:rsid w:val="1A170834"/>
    <w:rsid w:val="1CBD04AB"/>
    <w:rsid w:val="1D974AC7"/>
    <w:rsid w:val="1DB87F6C"/>
    <w:rsid w:val="1EDB2C81"/>
    <w:rsid w:val="20D01EF0"/>
    <w:rsid w:val="211B67FC"/>
    <w:rsid w:val="220426D8"/>
    <w:rsid w:val="23055A57"/>
    <w:rsid w:val="237F74F1"/>
    <w:rsid w:val="24134F0B"/>
    <w:rsid w:val="242C00EB"/>
    <w:rsid w:val="25276E09"/>
    <w:rsid w:val="258F5832"/>
    <w:rsid w:val="25E94F98"/>
    <w:rsid w:val="26CC1405"/>
    <w:rsid w:val="278130EF"/>
    <w:rsid w:val="27CE7A10"/>
    <w:rsid w:val="29072CF4"/>
    <w:rsid w:val="295F5274"/>
    <w:rsid w:val="29E55607"/>
    <w:rsid w:val="2A7C7BF7"/>
    <w:rsid w:val="2AAE6EC0"/>
    <w:rsid w:val="2ABF7AE4"/>
    <w:rsid w:val="2B0873F7"/>
    <w:rsid w:val="2B455CF9"/>
    <w:rsid w:val="2B807A15"/>
    <w:rsid w:val="2BFD6FF3"/>
    <w:rsid w:val="2CCD743D"/>
    <w:rsid w:val="2F805A94"/>
    <w:rsid w:val="30203B7B"/>
    <w:rsid w:val="32144BB9"/>
    <w:rsid w:val="33592604"/>
    <w:rsid w:val="33AF7717"/>
    <w:rsid w:val="34A37F3B"/>
    <w:rsid w:val="34FD1935"/>
    <w:rsid w:val="35487AF3"/>
    <w:rsid w:val="35A3428A"/>
    <w:rsid w:val="368B7BC9"/>
    <w:rsid w:val="37A442EA"/>
    <w:rsid w:val="38CD478F"/>
    <w:rsid w:val="3D75504C"/>
    <w:rsid w:val="3E790974"/>
    <w:rsid w:val="3E864749"/>
    <w:rsid w:val="41285F8B"/>
    <w:rsid w:val="418D247E"/>
    <w:rsid w:val="44883AA2"/>
    <w:rsid w:val="449C6C72"/>
    <w:rsid w:val="45085DAD"/>
    <w:rsid w:val="45541175"/>
    <w:rsid w:val="478468FC"/>
    <w:rsid w:val="47A5140A"/>
    <w:rsid w:val="482C6361"/>
    <w:rsid w:val="486024AF"/>
    <w:rsid w:val="48967C7F"/>
    <w:rsid w:val="4A2D0822"/>
    <w:rsid w:val="4A7D10F6"/>
    <w:rsid w:val="4ADE4BFF"/>
    <w:rsid w:val="4CDE39A2"/>
    <w:rsid w:val="4D587BF8"/>
    <w:rsid w:val="4DD3389C"/>
    <w:rsid w:val="4EDE0588"/>
    <w:rsid w:val="4F017B17"/>
    <w:rsid w:val="50FD6AED"/>
    <w:rsid w:val="51216B91"/>
    <w:rsid w:val="517D7C2E"/>
    <w:rsid w:val="526F57C8"/>
    <w:rsid w:val="52DB4C0C"/>
    <w:rsid w:val="5317495A"/>
    <w:rsid w:val="53476759"/>
    <w:rsid w:val="54D62A40"/>
    <w:rsid w:val="557355CF"/>
    <w:rsid w:val="56016E97"/>
    <w:rsid w:val="56963632"/>
    <w:rsid w:val="571E156B"/>
    <w:rsid w:val="577245D2"/>
    <w:rsid w:val="594943DA"/>
    <w:rsid w:val="5D33337B"/>
    <w:rsid w:val="5D6B4469"/>
    <w:rsid w:val="5F487044"/>
    <w:rsid w:val="60510B4E"/>
    <w:rsid w:val="60C30E7B"/>
    <w:rsid w:val="62A23E25"/>
    <w:rsid w:val="62AB215A"/>
    <w:rsid w:val="62BF01C1"/>
    <w:rsid w:val="64446389"/>
    <w:rsid w:val="646B4755"/>
    <w:rsid w:val="64CA3F72"/>
    <w:rsid w:val="655A5E64"/>
    <w:rsid w:val="656025EC"/>
    <w:rsid w:val="660606B8"/>
    <w:rsid w:val="68B7181F"/>
    <w:rsid w:val="69963E8D"/>
    <w:rsid w:val="69FF336D"/>
    <w:rsid w:val="6AAB53B4"/>
    <w:rsid w:val="6B2E346F"/>
    <w:rsid w:val="6BDE3D3C"/>
    <w:rsid w:val="6C316927"/>
    <w:rsid w:val="6CC8212F"/>
    <w:rsid w:val="6DC86EAF"/>
    <w:rsid w:val="6E64213B"/>
    <w:rsid w:val="6ECB7DD2"/>
    <w:rsid w:val="6F3D6AD9"/>
    <w:rsid w:val="6F4340F0"/>
    <w:rsid w:val="6FC34F4E"/>
    <w:rsid w:val="70D64ACC"/>
    <w:rsid w:val="738D7637"/>
    <w:rsid w:val="743B0927"/>
    <w:rsid w:val="75454F84"/>
    <w:rsid w:val="76BA70E5"/>
    <w:rsid w:val="77DA4BE2"/>
    <w:rsid w:val="792102B4"/>
    <w:rsid w:val="79517587"/>
    <w:rsid w:val="79D33FDF"/>
    <w:rsid w:val="7A0B3779"/>
    <w:rsid w:val="7A592301"/>
    <w:rsid w:val="7B4F58E7"/>
    <w:rsid w:val="7B897447"/>
    <w:rsid w:val="7C6B04FF"/>
    <w:rsid w:val="7DD31017"/>
    <w:rsid w:val="7EDF56F8"/>
    <w:rsid w:val="7F51620F"/>
    <w:rsid w:val="FFFE9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2520" w:firstLine="0"/>
      <w:jc w:val="both"/>
    </w:pPr>
    <w:rPr>
      <w:rFonts w:ascii="Calibri" w:hAnsi="Calibri" w:eastAsia="宋体" w:cs="Calibri"/>
      <w:color w:val="auto"/>
      <w:kern w:val="2"/>
      <w:sz w:val="21"/>
      <w:szCs w:val="28"/>
      <w:lang w:val="en-US" w:eastAsia="zh-CN" w:bidi="ar"/>
    </w:r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hint="eastAsia" w:ascii="宋体" w:hAnsi="宋体" w:eastAsia="宋体" w:cs="宋体"/>
      <w:color w:val="auto"/>
      <w:kern w:val="2"/>
      <w:sz w:val="21"/>
      <w:szCs w:val="28"/>
      <w:lang w:val="en-US" w:eastAsia="zh-CN" w:bidi="ar"/>
    </w:rPr>
  </w:style>
  <w:style w:type="paragraph" w:styleId="5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ascii="仿宋_GB2312" w:hAnsi="宋体" w:eastAsia="仿宋_GB2312" w:cs="仿宋_GB2312"/>
      <w:color w:val="auto"/>
      <w:kern w:val="2"/>
      <w:sz w:val="32"/>
      <w:szCs w:val="28"/>
      <w:lang w:val="en-US" w:eastAsia="zh-CN" w:bidi="ar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61"/>
    <w:basedOn w:val="8"/>
    <w:qFormat/>
    <w:uiPriority w:val="0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1">
    <w:name w:val="font171"/>
    <w:basedOn w:val="8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2">
    <w:name w:val="font1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605</Characters>
  <Lines>0</Lines>
  <Paragraphs>0</Paragraphs>
  <TotalTime>9</TotalTime>
  <ScaleCrop>false</ScaleCrop>
  <LinksUpToDate>false</LinksUpToDate>
  <CharactersWithSpaces>606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ht706</cp:lastModifiedBy>
  <cp:lastPrinted>2024-06-23T17:44:00Z</cp:lastPrinted>
  <dcterms:modified xsi:type="dcterms:W3CDTF">2025-10-31T16:42:51Z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441553198EE04C679C79F26007DA2518_13</vt:lpwstr>
  </property>
  <property fmtid="{D5CDD505-2E9C-101B-9397-08002B2CF9AE}" pid="4" name="KSOTemplateDocerSaveRecord">
    <vt:lpwstr>eyJoZGlkIjoiNTczZTM3Zjg4MDI2ZDQ1NGZjNmJkYWFlM2EzNjc5NjkiLCJ1c2VySWQiOiI1MDM3ODc1NTAifQ==</vt:lpwstr>
  </property>
</Properties>
</file>