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5CF453">
      <w:pPr>
        <w:tabs>
          <w:tab w:val="left" w:pos="3220"/>
          <w:tab w:val="left" w:pos="5602"/>
        </w:tabs>
        <w:spacing w:before="224" w:line="440" w:lineRule="exact"/>
        <w:jc w:val="center"/>
        <w:rPr>
          <w:rFonts w:hint="eastAsia" w:ascii="宋体" w:hAnsi="宋体" w:eastAsia="宋体" w:cs="宋体"/>
          <w:b/>
          <w:bCs/>
          <w:sz w:val="28"/>
          <w:szCs w:val="28"/>
          <w:highlight w:val="none"/>
          <w:lang w:eastAsia="zh-CN"/>
        </w:rPr>
      </w:pPr>
      <w:r>
        <w:rPr>
          <w:rFonts w:hint="eastAsia" w:ascii="宋体" w:hAnsi="宋体" w:eastAsia="宋体" w:cs="宋体"/>
          <w:b/>
          <w:bCs/>
          <w:sz w:val="28"/>
          <w:szCs w:val="28"/>
          <w:highlight w:val="none"/>
          <w:lang w:eastAsia="zh-CN"/>
        </w:rPr>
        <w:t>肇东市农村道路建设项目</w:t>
      </w:r>
    </w:p>
    <w:p w14:paraId="198DE5ED">
      <w:pPr>
        <w:tabs>
          <w:tab w:val="left" w:pos="3220"/>
          <w:tab w:val="left" w:pos="5602"/>
        </w:tabs>
        <w:spacing w:before="224" w:line="440" w:lineRule="exact"/>
        <w:jc w:val="center"/>
        <w:rPr>
          <w:rFonts w:hint="eastAsia" w:ascii="宋体" w:hAnsi="宋体" w:eastAsia="宋体" w:cs="宋体"/>
          <w:b/>
          <w:bCs/>
          <w:sz w:val="28"/>
          <w:szCs w:val="28"/>
          <w:highlight w:val="none"/>
        </w:rPr>
      </w:pPr>
      <w:r>
        <w:rPr>
          <w:rFonts w:hint="eastAsia" w:ascii="宋体" w:hAnsi="宋体" w:cs="宋体"/>
          <w:b/>
          <w:bCs/>
          <w:sz w:val="28"/>
          <w:szCs w:val="28"/>
          <w:highlight w:val="none"/>
          <w:lang w:eastAsia="zh-CN"/>
        </w:rPr>
        <w:t>招标公告</w:t>
      </w:r>
    </w:p>
    <w:p w14:paraId="6A10509F">
      <w:pPr>
        <w:spacing w:line="440" w:lineRule="exact"/>
        <w:jc w:val="both"/>
        <w:rPr>
          <w:rFonts w:hint="eastAsia" w:ascii="宋体" w:hAnsi="宋体" w:eastAsia="宋体" w:cs="宋体"/>
          <w:b/>
          <w:bCs/>
          <w:sz w:val="21"/>
          <w:szCs w:val="21"/>
          <w:highlight w:val="none"/>
        </w:rPr>
      </w:pPr>
      <w:r>
        <w:rPr>
          <w:rFonts w:hint="eastAsia" w:ascii="宋体" w:hAnsi="宋体" w:eastAsia="宋体" w:cs="宋体"/>
          <w:b/>
          <w:bCs/>
          <w:sz w:val="22"/>
          <w:szCs w:val="22"/>
          <w:highlight w:val="none"/>
        </w:rPr>
        <w:t>招标编号：</w:t>
      </w:r>
      <w:r>
        <w:rPr>
          <w:rFonts w:hint="eastAsia" w:ascii="宋体" w:hAnsi="宋体" w:eastAsia="宋体" w:cs="宋体"/>
          <w:b/>
          <w:bCs/>
          <w:i w:val="0"/>
          <w:iCs w:val="0"/>
          <w:caps w:val="0"/>
          <w:color w:val="333333"/>
          <w:spacing w:val="0"/>
          <w:sz w:val="22"/>
          <w:szCs w:val="22"/>
          <w:highlight w:val="none"/>
          <w:shd w:val="clear" w:fill="FFFFFF"/>
        </w:rPr>
        <w:t>JT1203G260326001001</w:t>
      </w:r>
    </w:p>
    <w:p w14:paraId="53682E28">
      <w:pPr>
        <w:spacing w:before="120" w:beforeLines="50" w:after="120" w:afterLines="50" w:line="400" w:lineRule="exact"/>
        <w:outlineLvl w:val="1"/>
        <w:rPr>
          <w:rFonts w:hint="eastAsia" w:ascii="宋体" w:hAnsi="宋体" w:eastAsia="宋体" w:cs="宋体"/>
          <w:b/>
          <w:bCs/>
          <w:sz w:val="24"/>
          <w:szCs w:val="24"/>
          <w:highlight w:val="none"/>
        </w:rPr>
      </w:pPr>
      <w:bookmarkStart w:id="0" w:name="_Toc509334288"/>
      <w:bookmarkStart w:id="1" w:name="_Toc509819250"/>
      <w:r>
        <w:rPr>
          <w:rFonts w:hint="eastAsia" w:ascii="宋体" w:hAnsi="宋体" w:eastAsia="宋体" w:cs="宋体"/>
          <w:b/>
          <w:bCs/>
          <w:sz w:val="24"/>
          <w:szCs w:val="24"/>
          <w:highlight w:val="none"/>
        </w:rPr>
        <w:t>1．招标条件</w:t>
      </w:r>
      <w:bookmarkEnd w:id="0"/>
      <w:bookmarkEnd w:id="1"/>
    </w:p>
    <w:p w14:paraId="6B92AA01">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eastAsia="zh-CN"/>
        </w:rPr>
        <w:t>肇东市农村道路建设项目</w:t>
      </w:r>
      <w:r>
        <w:rPr>
          <w:rFonts w:hint="eastAsia" w:ascii="宋体" w:hAnsi="宋体" w:eastAsia="宋体" w:cs="宋体"/>
          <w:szCs w:val="21"/>
          <w:highlight w:val="none"/>
        </w:rPr>
        <w:t>（以下简称“本项目”）</w:t>
      </w:r>
      <w:r>
        <w:rPr>
          <w:rFonts w:hint="eastAsia" w:ascii="宋体" w:hAnsi="宋体" w:eastAsia="宋体" w:cs="宋体"/>
          <w:sz w:val="21"/>
          <w:szCs w:val="21"/>
          <w:highlight w:val="none"/>
          <w:lang w:val="en-US"/>
        </w:rPr>
        <w:t>已由</w:t>
      </w:r>
      <w:r>
        <w:rPr>
          <w:rFonts w:hint="eastAsia" w:ascii="宋体" w:hAnsi="宋体" w:eastAsia="宋体" w:cs="宋体"/>
          <w:sz w:val="21"/>
          <w:szCs w:val="21"/>
          <w:highlight w:val="none"/>
          <w:lang w:val="en-US" w:eastAsia="zh-CN"/>
        </w:rPr>
        <w:t>肇东市发展和改革局</w:t>
      </w:r>
      <w:r>
        <w:rPr>
          <w:rFonts w:hint="eastAsia" w:ascii="宋体" w:hAnsi="宋体" w:eastAsia="宋体" w:cs="宋体"/>
          <w:sz w:val="21"/>
          <w:szCs w:val="21"/>
          <w:highlight w:val="none"/>
          <w:lang w:val="en-US"/>
        </w:rPr>
        <w:t>以</w:t>
      </w:r>
      <w:r>
        <w:rPr>
          <w:rFonts w:hint="eastAsia" w:ascii="宋体" w:hAnsi="宋体" w:eastAsia="宋体" w:cs="宋体"/>
          <w:sz w:val="21"/>
          <w:szCs w:val="21"/>
          <w:highlight w:val="none"/>
          <w:lang w:val="en-US" w:eastAsia="zh-CN"/>
        </w:rPr>
        <w:t>关于对肇东市农村道路建设项目可行性研究报告的批复、肇发改发〔2026〕15号</w:t>
      </w:r>
      <w:r>
        <w:rPr>
          <w:rFonts w:hint="eastAsia" w:ascii="宋体" w:hAnsi="宋体" w:eastAsia="宋体" w:cs="宋体"/>
          <w:sz w:val="21"/>
          <w:szCs w:val="21"/>
          <w:highlight w:val="none"/>
          <w:lang w:val="en-US"/>
        </w:rPr>
        <w:t>批准建设</w:t>
      </w:r>
      <w:r>
        <w:rPr>
          <w:rFonts w:hint="eastAsia" w:ascii="宋体" w:hAnsi="宋体" w:eastAsia="宋体" w:cs="宋体"/>
          <w:szCs w:val="21"/>
          <w:highlight w:val="none"/>
        </w:rPr>
        <w:t>，</w:t>
      </w:r>
      <w:r>
        <w:rPr>
          <w:rFonts w:hint="eastAsia" w:ascii="宋体" w:hAnsi="宋体" w:eastAsia="宋体" w:cs="宋体"/>
          <w:sz w:val="21"/>
          <w:szCs w:val="21"/>
          <w:highlight w:val="none"/>
          <w:lang w:val="en-US"/>
        </w:rPr>
        <w:t>项目业主及招标人为</w:t>
      </w:r>
      <w:r>
        <w:rPr>
          <w:rFonts w:hint="eastAsia" w:ascii="宋体" w:hAnsi="宋体" w:eastAsia="宋体" w:cs="宋体"/>
          <w:sz w:val="21"/>
          <w:szCs w:val="21"/>
          <w:highlight w:val="none"/>
          <w:lang w:val="en-US" w:eastAsia="zh-CN"/>
        </w:rPr>
        <w:t>肇东市乡村振兴局</w:t>
      </w:r>
      <w:r>
        <w:rPr>
          <w:rFonts w:hint="eastAsia" w:ascii="宋体" w:hAnsi="宋体" w:eastAsia="宋体" w:cs="宋体"/>
          <w:szCs w:val="21"/>
          <w:highlight w:val="none"/>
        </w:rPr>
        <w:t>，</w:t>
      </w:r>
      <w:r>
        <w:rPr>
          <w:rFonts w:hint="eastAsia" w:ascii="宋体" w:hAnsi="宋体" w:eastAsia="宋体" w:cs="宋体"/>
          <w:sz w:val="21"/>
          <w:szCs w:val="21"/>
          <w:highlight w:val="none"/>
          <w:lang w:val="en-US"/>
        </w:rPr>
        <w:t>资金来源为</w:t>
      </w:r>
      <w:r>
        <w:rPr>
          <w:rFonts w:hint="eastAsia" w:ascii="宋体" w:hAnsi="宋体" w:eastAsia="宋体" w:cs="宋体"/>
          <w:sz w:val="21"/>
          <w:szCs w:val="21"/>
          <w:highlight w:val="none"/>
          <w:lang w:val="en-US" w:eastAsia="zh-CN"/>
        </w:rPr>
        <w:t>上级财政专项资金</w:t>
      </w:r>
      <w:r>
        <w:rPr>
          <w:rFonts w:hint="eastAsia" w:ascii="宋体" w:hAnsi="宋体" w:cs="宋体"/>
          <w:szCs w:val="21"/>
          <w:highlight w:val="none"/>
          <w:lang w:eastAsia="zh-CN"/>
        </w:rPr>
        <w:t>，出资比例为</w:t>
      </w:r>
      <w:r>
        <w:rPr>
          <w:rFonts w:hint="eastAsia" w:ascii="宋体" w:hAnsi="宋体" w:cs="宋体"/>
          <w:sz w:val="21"/>
          <w:szCs w:val="21"/>
          <w:highlight w:val="none"/>
          <w:lang w:val="en-US" w:eastAsia="zh-CN"/>
        </w:rPr>
        <w:t>100%，</w:t>
      </w:r>
      <w:r>
        <w:rPr>
          <w:rFonts w:hint="eastAsia" w:ascii="宋体" w:hAnsi="宋体" w:eastAsia="宋体" w:cs="宋体"/>
          <w:szCs w:val="21"/>
          <w:highlight w:val="none"/>
        </w:rPr>
        <w:t>项目已具备招标条件，</w:t>
      </w:r>
      <w:r>
        <w:rPr>
          <w:rFonts w:hint="eastAsia" w:ascii="宋体" w:hAnsi="宋体" w:eastAsia="宋体" w:cs="宋体"/>
          <w:spacing w:val="-1"/>
          <w:highlight w:val="none"/>
        </w:rPr>
        <w:t>现对该项目的施工进行公开招标</w:t>
      </w:r>
      <w:r>
        <w:rPr>
          <w:rFonts w:hint="eastAsia" w:ascii="宋体" w:hAnsi="宋体" w:eastAsia="宋体" w:cs="宋体"/>
          <w:szCs w:val="21"/>
          <w:highlight w:val="none"/>
        </w:rPr>
        <w:t>。</w:t>
      </w:r>
    </w:p>
    <w:p w14:paraId="03E30808">
      <w:pPr>
        <w:spacing w:before="120" w:beforeLines="50" w:after="120" w:afterLines="50" w:line="360" w:lineRule="auto"/>
        <w:outlineLvl w:val="1"/>
        <w:rPr>
          <w:rFonts w:hint="eastAsia" w:ascii="宋体" w:hAnsi="宋体" w:eastAsia="宋体" w:cs="宋体"/>
          <w:b/>
          <w:bCs/>
          <w:sz w:val="24"/>
          <w:szCs w:val="24"/>
          <w:highlight w:val="none"/>
        </w:rPr>
      </w:pPr>
      <w:bookmarkStart w:id="2" w:name="_Toc509334289"/>
      <w:bookmarkStart w:id="3" w:name="_Toc509819251"/>
      <w:r>
        <w:rPr>
          <w:rFonts w:hint="eastAsia" w:ascii="宋体" w:hAnsi="宋体" w:eastAsia="宋体" w:cs="宋体"/>
          <w:b/>
          <w:bCs/>
          <w:sz w:val="24"/>
          <w:szCs w:val="24"/>
          <w:highlight w:val="none"/>
        </w:rPr>
        <w:t>2．项目概况</w:t>
      </w:r>
      <w:bookmarkEnd w:id="2"/>
      <w:r>
        <w:rPr>
          <w:rFonts w:hint="eastAsia" w:ascii="宋体" w:hAnsi="宋体" w:eastAsia="宋体" w:cs="宋体"/>
          <w:b/>
          <w:bCs/>
          <w:sz w:val="24"/>
          <w:szCs w:val="24"/>
          <w:highlight w:val="none"/>
        </w:rPr>
        <w:t>和招标范围</w:t>
      </w:r>
      <w:bookmarkEnd w:id="3"/>
      <w:bookmarkStart w:id="15" w:name="_GoBack"/>
      <w:bookmarkEnd w:id="15"/>
    </w:p>
    <w:p w14:paraId="231DB39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lang w:val="en-US" w:eastAsia="zh-CN"/>
        </w:rPr>
      </w:pPr>
      <w:r>
        <w:rPr>
          <w:rFonts w:hint="eastAsia" w:ascii="宋体" w:hAnsi="宋体" w:eastAsia="宋体" w:cs="宋体"/>
          <w:highlight w:val="none"/>
          <w:lang w:val="zh-CN"/>
        </w:rPr>
        <w:t>2.1</w:t>
      </w:r>
      <w:r>
        <w:rPr>
          <w:rFonts w:hint="eastAsia" w:ascii="宋体" w:hAnsi="宋体" w:eastAsia="宋体" w:cs="宋体"/>
          <w:highlight w:val="none"/>
        </w:rPr>
        <w:t>建设地点：</w:t>
      </w:r>
      <w:r>
        <w:rPr>
          <w:rFonts w:hint="eastAsia" w:ascii="宋体" w:hAnsi="宋体" w:eastAsia="宋体" w:cs="宋体"/>
          <w:highlight w:val="none"/>
          <w:lang w:val="en-US" w:eastAsia="zh-CN"/>
        </w:rPr>
        <w:t>肇东镇石坚村、万有村，姜家镇自力村，黎明镇长富村、永久村，五站镇五站村，东发办事处五湖村，昌五镇昌平村，安民乡榆林村，宣化乡长胜村，跃进乡卫东村，四站镇克宝村，宋站镇宋站村，里木店镇康岗村，尚家镇尚家村；</w:t>
      </w:r>
    </w:p>
    <w:p w14:paraId="7F0D2BCC">
      <w:pPr>
        <w:bidi w:val="0"/>
        <w:spacing w:line="360" w:lineRule="auto"/>
        <w:ind w:firstLine="420" w:firstLineChars="200"/>
        <w:rPr>
          <w:rFonts w:hint="eastAsia" w:ascii="宋体" w:hAnsi="宋体" w:eastAsia="宋体" w:cs="宋体"/>
          <w:highlight w:val="none"/>
        </w:rPr>
      </w:pPr>
      <w:r>
        <w:rPr>
          <w:rFonts w:hint="eastAsia" w:ascii="宋体" w:hAnsi="宋体" w:eastAsia="宋体" w:cs="宋体"/>
          <w:highlight w:val="none"/>
        </w:rPr>
        <w:t>2.2</w:t>
      </w:r>
      <w:r>
        <w:rPr>
          <w:rFonts w:hint="eastAsia" w:ascii="宋体" w:hAnsi="宋体" w:eastAsia="宋体" w:cs="宋体"/>
          <w:highlight w:val="none"/>
          <w:lang w:val="en-US"/>
        </w:rPr>
        <w:t>建设规模：</w:t>
      </w:r>
      <w:r>
        <w:rPr>
          <w:rFonts w:hint="eastAsia" w:ascii="宋体" w:hAnsi="宋体" w:eastAsia="宋体" w:cs="宋体"/>
          <w:highlight w:val="none"/>
          <w:lang w:val="en-US" w:eastAsia="zh-CN"/>
        </w:rPr>
        <w:t>新建水泥混凝土道路40.339 公里，共新建水泥混凝土道路148718.23㎡；</w:t>
      </w:r>
      <w:r>
        <w:rPr>
          <w:rFonts w:hint="eastAsia" w:ascii="宋体" w:hAnsi="宋体" w:cs="宋体"/>
          <w:b w:val="0"/>
          <w:bCs w:val="0"/>
          <w:highlight w:val="none"/>
          <w:lang w:val="en-US" w:eastAsia="zh-CN"/>
        </w:rPr>
        <w:t>（</w:t>
      </w:r>
      <w:r>
        <w:rPr>
          <w:rFonts w:hint="eastAsia" w:ascii="宋体" w:hAnsi="宋体" w:eastAsia="宋体" w:cs="宋体"/>
          <w:b w:val="0"/>
          <w:bCs w:val="0"/>
          <w:highlight w:val="none"/>
          <w:lang w:val="en-US" w:eastAsia="zh-CN"/>
        </w:rPr>
        <w:t>具体内容详见工程量清单及图纸，具体工程量以清单为准</w:t>
      </w:r>
      <w:r>
        <w:rPr>
          <w:rFonts w:hint="eastAsia" w:ascii="宋体" w:hAnsi="宋体" w:cs="宋体"/>
          <w:b w:val="0"/>
          <w:bCs w:val="0"/>
          <w:highlight w:val="none"/>
          <w:lang w:val="en-US" w:eastAsia="zh-CN"/>
        </w:rPr>
        <w:t>）</w:t>
      </w:r>
    </w:p>
    <w:p w14:paraId="0EA6C0C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lang w:val="en-US" w:eastAsia="zh-CN"/>
        </w:rPr>
      </w:pPr>
      <w:r>
        <w:rPr>
          <w:rFonts w:hint="eastAsia" w:ascii="宋体" w:hAnsi="宋体" w:eastAsia="宋体" w:cs="宋体"/>
          <w:highlight w:val="none"/>
        </w:rPr>
        <w:t>2.3计划工期</w:t>
      </w:r>
      <w:r>
        <w:rPr>
          <w:rFonts w:hint="eastAsia" w:ascii="宋体" w:hAnsi="宋体" w:eastAsia="宋体" w:cs="宋体"/>
          <w:highlight w:val="none"/>
          <w:lang w:eastAsia="zh-CN"/>
        </w:rPr>
        <w:t>：计划开工日期：</w:t>
      </w:r>
      <w:r>
        <w:rPr>
          <w:rFonts w:hint="eastAsia" w:ascii="宋体" w:hAnsi="宋体" w:eastAsia="宋体" w:cs="宋体"/>
          <w:highlight w:val="none"/>
          <w:lang w:val="en-US" w:eastAsia="zh-CN"/>
        </w:rPr>
        <w:t>2026</w:t>
      </w:r>
      <w:r>
        <w:rPr>
          <w:rFonts w:hint="eastAsia" w:ascii="宋体" w:hAnsi="宋体" w:eastAsia="宋体" w:cs="宋体"/>
          <w:highlight w:val="none"/>
          <w:lang w:eastAsia="zh-CN"/>
        </w:rPr>
        <w:t>年</w:t>
      </w:r>
      <w:r>
        <w:rPr>
          <w:rFonts w:hint="eastAsia" w:ascii="宋体" w:hAnsi="宋体" w:eastAsia="宋体" w:cs="宋体"/>
          <w:highlight w:val="none"/>
          <w:lang w:val="en-US" w:eastAsia="zh-CN"/>
        </w:rPr>
        <w:t>05</w:t>
      </w:r>
      <w:r>
        <w:rPr>
          <w:rFonts w:hint="eastAsia" w:ascii="宋体" w:hAnsi="宋体" w:eastAsia="宋体" w:cs="宋体"/>
          <w:highlight w:val="none"/>
          <w:lang w:eastAsia="zh-CN"/>
        </w:rPr>
        <w:t>月</w:t>
      </w:r>
      <w:r>
        <w:rPr>
          <w:rFonts w:hint="eastAsia" w:ascii="宋体" w:hAnsi="宋体" w:eastAsia="宋体" w:cs="宋体"/>
          <w:highlight w:val="none"/>
          <w:lang w:val="en-US" w:eastAsia="zh-CN"/>
        </w:rPr>
        <w:t>01</w:t>
      </w:r>
      <w:r>
        <w:rPr>
          <w:rFonts w:hint="eastAsia" w:ascii="宋体" w:hAnsi="宋体" w:eastAsia="宋体" w:cs="宋体"/>
          <w:highlight w:val="none"/>
          <w:lang w:eastAsia="zh-CN"/>
        </w:rPr>
        <w:t>日，计划竣工日期：</w:t>
      </w:r>
      <w:r>
        <w:rPr>
          <w:rFonts w:hint="eastAsia" w:ascii="宋体" w:hAnsi="宋体" w:eastAsia="宋体" w:cs="宋体"/>
          <w:highlight w:val="none"/>
          <w:lang w:val="en-US" w:eastAsia="zh-CN"/>
        </w:rPr>
        <w:t>2026</w:t>
      </w:r>
      <w:r>
        <w:rPr>
          <w:rFonts w:hint="eastAsia" w:ascii="宋体" w:hAnsi="宋体" w:eastAsia="宋体" w:cs="宋体"/>
          <w:highlight w:val="none"/>
          <w:lang w:eastAsia="zh-CN"/>
        </w:rPr>
        <w:t>年</w:t>
      </w:r>
      <w:r>
        <w:rPr>
          <w:rFonts w:hint="eastAsia" w:ascii="宋体" w:hAnsi="宋体" w:cs="宋体"/>
          <w:highlight w:val="none"/>
          <w:lang w:val="en-US" w:eastAsia="zh-CN"/>
        </w:rPr>
        <w:t>11</w:t>
      </w:r>
      <w:r>
        <w:rPr>
          <w:rFonts w:hint="eastAsia" w:ascii="宋体" w:hAnsi="宋体" w:eastAsia="宋体" w:cs="宋体"/>
          <w:highlight w:val="none"/>
          <w:lang w:eastAsia="zh-CN"/>
        </w:rPr>
        <w:t>月</w:t>
      </w:r>
      <w:r>
        <w:rPr>
          <w:rFonts w:hint="eastAsia" w:ascii="宋体" w:hAnsi="宋体" w:cs="宋体"/>
          <w:highlight w:val="none"/>
          <w:lang w:val="en-US" w:eastAsia="zh-CN"/>
        </w:rPr>
        <w:t>15</w:t>
      </w:r>
      <w:r>
        <w:rPr>
          <w:rFonts w:hint="eastAsia" w:ascii="宋体" w:hAnsi="宋体" w:eastAsia="宋体" w:cs="宋体"/>
          <w:highlight w:val="none"/>
          <w:lang w:eastAsia="zh-CN"/>
        </w:rPr>
        <w:t>日，总工期：</w:t>
      </w:r>
      <w:r>
        <w:rPr>
          <w:rFonts w:hint="eastAsia" w:ascii="宋体" w:hAnsi="宋体" w:cs="宋体"/>
          <w:highlight w:val="none"/>
          <w:lang w:val="en-US" w:eastAsia="zh-CN"/>
        </w:rPr>
        <w:t>199</w:t>
      </w:r>
      <w:r>
        <w:rPr>
          <w:rFonts w:hint="eastAsia" w:ascii="宋体" w:hAnsi="宋体" w:eastAsia="宋体" w:cs="宋体"/>
          <w:highlight w:val="none"/>
          <w:lang w:eastAsia="zh-CN"/>
        </w:rPr>
        <w:t>日历天</w:t>
      </w:r>
      <w:r>
        <w:rPr>
          <w:rFonts w:hint="eastAsia" w:ascii="宋体" w:hAnsi="宋体" w:cs="宋体"/>
          <w:highlight w:val="none"/>
          <w:lang w:eastAsia="zh-CN"/>
        </w:rPr>
        <w:t>；</w:t>
      </w:r>
      <w:r>
        <w:rPr>
          <w:rFonts w:hint="eastAsia" w:ascii="宋体" w:hAnsi="宋体" w:eastAsia="宋体" w:cs="宋体"/>
          <w:highlight w:val="none"/>
          <w:lang w:val="en-US" w:eastAsia="zh-CN"/>
        </w:rPr>
        <w:t>（注：上述开、竣工日期仅作为编制投标文件的统一标准，实际开、竣工日期按施工合同相关条款规定执行）</w:t>
      </w:r>
    </w:p>
    <w:p w14:paraId="7B39E18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rPr>
      </w:pPr>
      <w:r>
        <w:rPr>
          <w:rFonts w:hint="eastAsia" w:ascii="宋体" w:hAnsi="宋体" w:eastAsia="宋体" w:cs="宋体"/>
          <w:highlight w:val="none"/>
        </w:rPr>
        <w:t>2.4招标范围：</w:t>
      </w:r>
      <w:r>
        <w:rPr>
          <w:rFonts w:hint="eastAsia" w:ascii="宋体" w:hAnsi="宋体" w:cs="宋体"/>
          <w:highlight w:val="none"/>
          <w:lang w:val="en-US" w:eastAsia="zh-CN"/>
        </w:rPr>
        <w:t>本项目工程量清单及施工图纸全部内容的施工及缺陷责任修复</w:t>
      </w:r>
      <w:r>
        <w:rPr>
          <w:rFonts w:hint="eastAsia" w:ascii="宋体" w:hAnsi="宋体" w:eastAsia="宋体" w:cs="宋体"/>
          <w:highlight w:val="none"/>
          <w:lang w:val="en-US" w:eastAsia="zh-CN"/>
        </w:rPr>
        <w:t>；</w:t>
      </w:r>
    </w:p>
    <w:p w14:paraId="2CEF9E1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2.5</w:t>
      </w:r>
      <w:r>
        <w:rPr>
          <w:rFonts w:hint="eastAsia" w:ascii="宋体" w:hAnsi="宋体" w:cs="宋体"/>
          <w:highlight w:val="none"/>
          <w:lang w:val="en-US" w:eastAsia="zh-CN"/>
        </w:rPr>
        <w:t>最高投标限价</w:t>
      </w:r>
      <w:r>
        <w:rPr>
          <w:rFonts w:hint="eastAsia" w:ascii="宋体" w:hAnsi="宋体" w:eastAsia="宋体" w:cs="宋体"/>
          <w:highlight w:val="none"/>
          <w:lang w:val="en-US" w:eastAsia="zh-CN"/>
        </w:rPr>
        <w:t>：15406941.66</w:t>
      </w:r>
      <w:r>
        <w:rPr>
          <w:rFonts w:hint="eastAsia" w:ascii="宋体" w:hAnsi="宋体" w:cs="宋体"/>
          <w:highlight w:val="none"/>
          <w:lang w:val="en-US" w:eastAsia="zh-CN"/>
        </w:rPr>
        <w:t>元</w:t>
      </w:r>
      <w:r>
        <w:rPr>
          <w:rFonts w:hint="eastAsia" w:ascii="宋体" w:hAnsi="宋体" w:eastAsia="宋体" w:cs="宋体"/>
          <w:highlight w:val="none"/>
          <w:lang w:val="en-US" w:eastAsia="zh-CN"/>
        </w:rPr>
        <w:t>；</w:t>
      </w:r>
    </w:p>
    <w:p w14:paraId="35EDB46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lang w:eastAsia="zh-CN"/>
        </w:rPr>
      </w:pPr>
      <w:r>
        <w:rPr>
          <w:rFonts w:hint="eastAsia" w:ascii="宋体" w:hAnsi="宋体" w:eastAsia="宋体" w:cs="宋体"/>
          <w:highlight w:val="none"/>
        </w:rPr>
        <w:t>2.</w:t>
      </w:r>
      <w:r>
        <w:rPr>
          <w:rFonts w:hint="eastAsia" w:ascii="宋体" w:hAnsi="宋体" w:eastAsia="宋体" w:cs="宋体"/>
          <w:highlight w:val="none"/>
          <w:lang w:val="en-US" w:eastAsia="zh-CN"/>
        </w:rPr>
        <w:t>6</w:t>
      </w:r>
      <w:r>
        <w:rPr>
          <w:rFonts w:hint="eastAsia" w:ascii="宋体" w:hAnsi="宋体" w:eastAsia="宋体" w:cs="宋体"/>
          <w:highlight w:val="none"/>
        </w:rPr>
        <w:t>质量要求：公路工程工程质量应符合《公路工程质量检验评定标准》（JTG F80/1-2017），竣（交）工验收依据《公路工程竣（交）工验收办法实施细则》（交公路发〔2010〕65号）规定，标段交工验收质量评定为合格；</w:t>
      </w:r>
      <w:r>
        <w:rPr>
          <w:rFonts w:hint="eastAsia" w:ascii="宋体" w:hAnsi="宋体" w:eastAsia="宋体" w:cs="宋体"/>
          <w:highlight w:val="none"/>
          <w:lang w:val="en-US" w:eastAsia="zh-CN"/>
        </w:rPr>
        <w:t>竣工验收质量鉴定为优良</w:t>
      </w:r>
      <w:r>
        <w:rPr>
          <w:rFonts w:hint="eastAsia" w:ascii="宋体" w:hAnsi="宋体" w:eastAsia="宋体" w:cs="宋体"/>
          <w:highlight w:val="none"/>
          <w:lang w:eastAsia="zh-CN"/>
        </w:rPr>
        <w:t>；</w:t>
      </w:r>
    </w:p>
    <w:p w14:paraId="37CA28D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lang w:eastAsia="zh-CN"/>
        </w:rPr>
      </w:pPr>
      <w:r>
        <w:rPr>
          <w:rFonts w:hint="eastAsia" w:ascii="宋体" w:hAnsi="宋体" w:eastAsia="宋体" w:cs="宋体"/>
          <w:highlight w:val="none"/>
        </w:rPr>
        <w:t>2.</w:t>
      </w:r>
      <w:r>
        <w:rPr>
          <w:rFonts w:hint="eastAsia" w:ascii="宋体" w:hAnsi="宋体" w:eastAsia="宋体" w:cs="宋体"/>
          <w:highlight w:val="none"/>
          <w:lang w:val="en-US" w:eastAsia="zh-CN"/>
        </w:rPr>
        <w:t>7</w:t>
      </w:r>
      <w:r>
        <w:rPr>
          <w:rFonts w:hint="eastAsia" w:ascii="宋体" w:hAnsi="宋体" w:eastAsia="宋体" w:cs="宋体"/>
          <w:highlight w:val="none"/>
        </w:rPr>
        <w:t>安全目标：</w:t>
      </w:r>
      <w:r>
        <w:rPr>
          <w:rFonts w:hint="eastAsia" w:ascii="宋体" w:hAnsi="宋体" w:eastAsia="宋体" w:cs="宋体"/>
          <w:highlight w:val="none"/>
          <w:lang w:val="en-US" w:eastAsia="zh-CN"/>
        </w:rPr>
        <w:t>在项目建设过程中杜绝重大安全责任事故，避免发生较大安全责任事故，减少一般安全责任事故，实现安全责任事故零死亡。满</w:t>
      </w:r>
      <w:r>
        <w:rPr>
          <w:rFonts w:hint="eastAsia" w:ascii="宋体" w:hAnsi="宋体" w:eastAsia="宋体" w:cs="宋体"/>
          <w:highlight w:val="none"/>
        </w:rPr>
        <w:t>足国家及黑龙江省相关规定</w:t>
      </w:r>
      <w:r>
        <w:rPr>
          <w:rFonts w:hint="eastAsia" w:ascii="宋体" w:hAnsi="宋体" w:eastAsia="宋体" w:cs="宋体"/>
          <w:highlight w:val="none"/>
          <w:lang w:eastAsia="zh-CN"/>
        </w:rPr>
        <w:t>。</w:t>
      </w:r>
    </w:p>
    <w:p w14:paraId="27EB9B8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lang w:val="en-US" w:eastAsia="zh-CN"/>
        </w:rPr>
      </w:pPr>
      <w:r>
        <w:rPr>
          <w:rFonts w:hint="eastAsia" w:ascii="宋体" w:hAnsi="宋体" w:cs="宋体"/>
          <w:highlight w:val="none"/>
          <w:lang w:val="en-US" w:eastAsia="zh-CN"/>
        </w:rPr>
        <w:t>2.8</w:t>
      </w:r>
      <w:r>
        <w:rPr>
          <w:rFonts w:hint="eastAsia" w:ascii="宋体" w:hAnsi="宋体" w:eastAsia="宋体" w:cs="宋体"/>
          <w:highlight w:val="none"/>
          <w:lang w:val="en-US"/>
        </w:rPr>
        <w:t>标段划分：本项目</w:t>
      </w:r>
      <w:r>
        <w:rPr>
          <w:rFonts w:hint="eastAsia" w:ascii="宋体" w:hAnsi="宋体" w:cs="宋体"/>
          <w:highlight w:val="none"/>
          <w:lang w:val="en-US" w:eastAsia="zh-CN"/>
        </w:rPr>
        <w:t>不</w:t>
      </w:r>
      <w:r>
        <w:rPr>
          <w:rFonts w:hint="eastAsia" w:ascii="宋体" w:hAnsi="宋体" w:eastAsia="宋体" w:cs="宋体"/>
          <w:highlight w:val="none"/>
          <w:lang w:val="en-US"/>
        </w:rPr>
        <w:t>划分标段</w:t>
      </w:r>
      <w:r>
        <w:rPr>
          <w:rFonts w:hint="eastAsia" w:ascii="宋体" w:hAnsi="宋体" w:cs="宋体"/>
          <w:highlight w:val="none"/>
          <w:lang w:val="en-US" w:eastAsia="zh-CN"/>
        </w:rPr>
        <w:t>。</w:t>
      </w:r>
    </w:p>
    <w:p w14:paraId="0F7B7D07">
      <w:pPr>
        <w:spacing w:before="120" w:beforeLines="50" w:after="120" w:afterLines="50" w:line="360" w:lineRule="auto"/>
        <w:outlineLvl w:val="1"/>
        <w:rPr>
          <w:rFonts w:hint="eastAsia" w:ascii="宋体" w:hAnsi="宋体" w:eastAsia="宋体" w:cs="宋体"/>
          <w:b/>
          <w:bCs/>
          <w:sz w:val="24"/>
          <w:szCs w:val="24"/>
          <w:highlight w:val="none"/>
        </w:rPr>
      </w:pPr>
      <w:bookmarkStart w:id="4" w:name="_Toc509334290"/>
      <w:bookmarkStart w:id="5" w:name="_Toc509819252"/>
      <w:r>
        <w:rPr>
          <w:rFonts w:hint="eastAsia" w:ascii="宋体" w:hAnsi="宋体" w:eastAsia="宋体" w:cs="宋体"/>
          <w:b/>
          <w:bCs/>
          <w:sz w:val="24"/>
          <w:szCs w:val="24"/>
          <w:highlight w:val="none"/>
        </w:rPr>
        <w:t>3．投标人资格要求</w:t>
      </w:r>
      <w:bookmarkEnd w:id="4"/>
      <w:bookmarkEnd w:id="5"/>
    </w:p>
    <w:p w14:paraId="31FA9AD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rPr>
      </w:pPr>
      <w:r>
        <w:rPr>
          <w:rFonts w:hint="eastAsia" w:ascii="宋体" w:hAnsi="宋体" w:eastAsia="宋体" w:cs="宋体"/>
          <w:highlight w:val="none"/>
        </w:rPr>
        <w:t>3.1本次招标要求投标人须具备国内独立法人资格，持有市场监督行政管理部门颁发的有效的企业法人营业执照，具有有效的安全生产许可证，并在人员、设备、资金等方面具有相应的施工能力，且同时满足下列要求：</w:t>
      </w:r>
    </w:p>
    <w:p w14:paraId="03BBD255">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highlight w:val="none"/>
        </w:rPr>
      </w:pPr>
    </w:p>
    <w:p w14:paraId="75E9775D">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highlight w:val="none"/>
        </w:rPr>
      </w:pPr>
      <w:r>
        <w:rPr>
          <w:rFonts w:hint="eastAsia" w:ascii="宋体" w:hAnsi="宋体" w:eastAsia="宋体" w:cs="宋体"/>
          <w:b/>
          <w:bCs/>
          <w:highlight w:val="none"/>
        </w:rPr>
        <w:t>（1）资质最低要求</w:t>
      </w:r>
    </w:p>
    <w:p w14:paraId="66A5ACC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lang w:eastAsia="zh-CN"/>
        </w:rPr>
      </w:pPr>
      <w:r>
        <w:rPr>
          <w:rFonts w:hint="eastAsia" w:ascii="宋体" w:hAnsi="宋体" w:eastAsia="宋体" w:cs="宋体"/>
          <w:highlight w:val="none"/>
        </w:rPr>
        <w:t>投标人须具备建设行政主管部门颁发的公路工程施工总承包</w:t>
      </w:r>
      <w:r>
        <w:rPr>
          <w:rFonts w:hint="eastAsia" w:ascii="宋体" w:hAnsi="宋体" w:eastAsia="宋体" w:cs="宋体"/>
          <w:highlight w:val="none"/>
          <w:lang w:eastAsia="zh-CN"/>
        </w:rPr>
        <w:t>三</w:t>
      </w:r>
      <w:r>
        <w:rPr>
          <w:rFonts w:hint="eastAsia" w:ascii="宋体" w:hAnsi="宋体" w:eastAsia="宋体" w:cs="宋体"/>
          <w:highlight w:val="none"/>
        </w:rPr>
        <w:t>级</w:t>
      </w:r>
      <w:r>
        <w:rPr>
          <w:rFonts w:hint="eastAsia" w:ascii="宋体" w:hAnsi="宋体" w:cs="宋体"/>
          <w:highlight w:val="none"/>
          <w:lang w:eastAsia="zh-CN"/>
        </w:rPr>
        <w:t>或三级</w:t>
      </w:r>
      <w:r>
        <w:rPr>
          <w:rFonts w:hint="eastAsia" w:ascii="宋体" w:hAnsi="宋体" w:eastAsia="宋体" w:cs="宋体"/>
          <w:highlight w:val="none"/>
        </w:rPr>
        <w:t>以上资质</w:t>
      </w:r>
      <w:r>
        <w:rPr>
          <w:rFonts w:hint="eastAsia" w:ascii="宋体" w:hAnsi="宋体" w:eastAsia="宋体" w:cs="宋体"/>
          <w:highlight w:val="none"/>
          <w:lang w:eastAsia="zh-CN"/>
        </w:rPr>
        <w:t>；</w:t>
      </w:r>
    </w:p>
    <w:p w14:paraId="3A8A6C9B">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highlight w:val="none"/>
        </w:rPr>
      </w:pPr>
      <w:r>
        <w:rPr>
          <w:rFonts w:hint="eastAsia" w:ascii="宋体" w:hAnsi="宋体" w:eastAsia="宋体" w:cs="宋体"/>
          <w:b/>
          <w:bCs/>
          <w:highlight w:val="none"/>
        </w:rPr>
        <w:t>（</w:t>
      </w:r>
      <w:r>
        <w:rPr>
          <w:rFonts w:hint="eastAsia" w:ascii="宋体" w:hAnsi="宋体" w:eastAsia="宋体" w:cs="宋体"/>
          <w:b/>
          <w:bCs/>
          <w:highlight w:val="none"/>
          <w:lang w:val="en-US" w:eastAsia="zh-CN"/>
        </w:rPr>
        <w:t>2</w:t>
      </w:r>
      <w:r>
        <w:rPr>
          <w:rFonts w:hint="eastAsia" w:ascii="宋体" w:hAnsi="宋体" w:eastAsia="宋体" w:cs="宋体"/>
          <w:b/>
          <w:bCs/>
          <w:highlight w:val="none"/>
        </w:rPr>
        <w:t>）项目经理和项目总工最低要求</w:t>
      </w:r>
    </w:p>
    <w:p w14:paraId="159DE62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lang w:eastAsia="zh-CN"/>
        </w:rPr>
      </w:pPr>
      <w:r>
        <w:rPr>
          <w:rFonts w:hint="eastAsia" w:ascii="宋体" w:hAnsi="宋体" w:eastAsia="宋体" w:cs="宋体"/>
          <w:highlight w:val="none"/>
        </w:rPr>
        <w:t>项目经理：</w:t>
      </w:r>
      <w:r>
        <w:rPr>
          <w:rFonts w:hint="eastAsia" w:ascii="宋体" w:hAnsi="宋体" w:eastAsia="宋体" w:cs="宋体"/>
          <w:highlight w:val="none"/>
          <w:lang w:val="en-US" w:eastAsia="zh-CN"/>
        </w:rPr>
        <w:t>住房和城乡建设部颁发的有效的</w:t>
      </w:r>
      <w:r>
        <w:rPr>
          <w:rFonts w:hint="eastAsia" w:ascii="宋体" w:hAnsi="宋体" w:eastAsia="宋体" w:cs="宋体"/>
          <w:highlight w:val="none"/>
        </w:rPr>
        <w:t>公路工程专业</w:t>
      </w:r>
      <w:r>
        <w:rPr>
          <w:rFonts w:hint="eastAsia" w:ascii="宋体" w:hAnsi="宋体" w:cs="宋体"/>
          <w:highlight w:val="none"/>
          <w:lang w:val="en-US" w:eastAsia="zh-CN"/>
        </w:rPr>
        <w:t>贰</w:t>
      </w:r>
      <w:r>
        <w:rPr>
          <w:rFonts w:hint="eastAsia" w:ascii="宋体" w:hAnsi="宋体" w:eastAsia="宋体" w:cs="宋体"/>
          <w:highlight w:val="none"/>
        </w:rPr>
        <w:t>级</w:t>
      </w:r>
      <w:r>
        <w:rPr>
          <w:rFonts w:hint="eastAsia" w:ascii="宋体" w:hAnsi="宋体" w:cs="宋体"/>
          <w:highlight w:val="none"/>
          <w:lang w:eastAsia="zh-CN"/>
        </w:rPr>
        <w:t>或贰级以上</w:t>
      </w:r>
      <w:r>
        <w:rPr>
          <w:rFonts w:hint="eastAsia" w:ascii="宋体" w:hAnsi="宋体" w:eastAsia="宋体" w:cs="宋体"/>
          <w:highlight w:val="none"/>
        </w:rPr>
        <w:t>建造师注册证书（注册单位名称必须与申请人名称一致），并持有</w:t>
      </w:r>
      <w:r>
        <w:rPr>
          <w:rFonts w:hint="eastAsia" w:ascii="宋体" w:hAnsi="宋体" w:eastAsia="宋体" w:cs="宋体"/>
          <w:highlight w:val="none"/>
          <w:lang w:val="en-US" w:eastAsia="zh-CN"/>
        </w:rPr>
        <w:t>交通运输行政主管部门颁发的有效的</w:t>
      </w:r>
      <w:r>
        <w:rPr>
          <w:rFonts w:hint="eastAsia" w:ascii="宋体" w:hAnsi="宋体" w:eastAsia="宋体" w:cs="宋体"/>
          <w:highlight w:val="none"/>
        </w:rPr>
        <w:t>B类安全生产考核合格证</w:t>
      </w:r>
      <w:r>
        <w:rPr>
          <w:rFonts w:hint="eastAsia" w:ascii="宋体" w:hAnsi="宋体" w:eastAsia="宋体" w:cs="宋体"/>
          <w:highlight w:val="none"/>
          <w:lang w:val="en-US" w:eastAsia="zh-CN"/>
        </w:rPr>
        <w:t>书</w:t>
      </w:r>
      <w:r>
        <w:rPr>
          <w:rFonts w:hint="eastAsia" w:ascii="宋体" w:hAnsi="宋体" w:eastAsia="宋体" w:cs="宋体"/>
          <w:highlight w:val="none"/>
          <w:lang w:eastAsia="zh-CN"/>
        </w:rPr>
        <w:t>，</w:t>
      </w:r>
      <w:r>
        <w:rPr>
          <w:rFonts w:hint="eastAsia" w:ascii="宋体" w:hAnsi="宋体" w:eastAsia="宋体" w:cs="宋体"/>
          <w:highlight w:val="none"/>
          <w:lang w:val="en-US" w:eastAsia="zh-CN"/>
        </w:rPr>
        <w:t>且安全生产考核合格证的登记单位名称必须与投标人名称一致</w:t>
      </w:r>
      <w:r>
        <w:rPr>
          <w:rFonts w:hint="eastAsia" w:ascii="宋体" w:hAnsi="宋体" w:eastAsia="宋体" w:cs="宋体"/>
          <w:highlight w:val="none"/>
          <w:lang w:eastAsia="zh-CN"/>
        </w:rPr>
        <w:t>，并提供近三个月（</w:t>
      </w:r>
      <w:r>
        <w:rPr>
          <w:rFonts w:hint="eastAsia" w:ascii="宋体" w:hAnsi="宋体" w:cs="宋体"/>
          <w:highlight w:val="none"/>
          <w:lang w:eastAsia="zh-CN"/>
        </w:rPr>
        <w:t>202</w:t>
      </w:r>
      <w:r>
        <w:rPr>
          <w:rFonts w:hint="eastAsia" w:ascii="宋体" w:hAnsi="宋体" w:cs="宋体"/>
          <w:highlight w:val="none"/>
          <w:lang w:val="en-US" w:eastAsia="zh-CN"/>
        </w:rPr>
        <w:t>6</w:t>
      </w:r>
      <w:r>
        <w:rPr>
          <w:rFonts w:hint="eastAsia" w:ascii="宋体" w:hAnsi="宋体" w:cs="宋体"/>
          <w:highlight w:val="none"/>
          <w:lang w:eastAsia="zh-CN"/>
        </w:rPr>
        <w:t>年</w:t>
      </w:r>
      <w:r>
        <w:rPr>
          <w:rFonts w:hint="eastAsia" w:ascii="宋体" w:hAnsi="宋体" w:cs="宋体"/>
          <w:highlight w:val="none"/>
          <w:lang w:val="en-US" w:eastAsia="zh-CN"/>
        </w:rPr>
        <w:t>01</w:t>
      </w:r>
      <w:r>
        <w:rPr>
          <w:rFonts w:hint="eastAsia" w:ascii="宋体" w:hAnsi="宋体" w:cs="宋体"/>
          <w:highlight w:val="none"/>
          <w:lang w:eastAsia="zh-CN"/>
        </w:rPr>
        <w:t>月-202</w:t>
      </w:r>
      <w:r>
        <w:rPr>
          <w:rFonts w:hint="eastAsia" w:ascii="宋体" w:hAnsi="宋体" w:cs="宋体"/>
          <w:highlight w:val="none"/>
          <w:lang w:val="en-US" w:eastAsia="zh-CN"/>
        </w:rPr>
        <w:t>6</w:t>
      </w:r>
      <w:r>
        <w:rPr>
          <w:rFonts w:hint="eastAsia" w:ascii="宋体" w:hAnsi="宋体" w:cs="宋体"/>
          <w:highlight w:val="none"/>
          <w:lang w:eastAsia="zh-CN"/>
        </w:rPr>
        <w:t>年</w:t>
      </w:r>
      <w:r>
        <w:rPr>
          <w:rFonts w:hint="eastAsia" w:ascii="宋体" w:hAnsi="宋体" w:cs="宋体"/>
          <w:highlight w:val="none"/>
          <w:lang w:val="en-US" w:eastAsia="zh-CN"/>
        </w:rPr>
        <w:t>03</w:t>
      </w:r>
      <w:r>
        <w:rPr>
          <w:rFonts w:hint="eastAsia" w:ascii="宋体" w:hAnsi="宋体" w:cs="宋体"/>
          <w:highlight w:val="none"/>
          <w:lang w:eastAsia="zh-CN"/>
        </w:rPr>
        <w:t>月</w:t>
      </w:r>
      <w:r>
        <w:rPr>
          <w:rFonts w:hint="eastAsia" w:ascii="宋体" w:hAnsi="宋体" w:eastAsia="宋体" w:cs="宋体"/>
          <w:highlight w:val="none"/>
          <w:lang w:eastAsia="zh-CN"/>
        </w:rPr>
        <w:t>）企业为其缴纳</w:t>
      </w:r>
      <w:r>
        <w:rPr>
          <w:rFonts w:hint="eastAsia" w:ascii="宋体" w:hAnsi="宋体" w:cs="宋体"/>
          <w:highlight w:val="none"/>
          <w:lang w:eastAsia="zh-CN"/>
        </w:rPr>
        <w:t>社会</w:t>
      </w:r>
      <w:r>
        <w:rPr>
          <w:rFonts w:hint="eastAsia" w:ascii="宋体" w:hAnsi="宋体" w:eastAsia="宋体" w:cs="宋体"/>
          <w:highlight w:val="none"/>
          <w:lang w:eastAsia="zh-CN"/>
        </w:rPr>
        <w:t>保险的有效证明（建办市函【2019】92号文件中规定的6类情形人员除外，退休人员提供退休证并附</w:t>
      </w:r>
      <w:r>
        <w:rPr>
          <w:rFonts w:hint="eastAsia" w:ascii="宋体" w:hAnsi="宋体" w:eastAsia="宋体" w:cs="宋体"/>
          <w:highlight w:val="none"/>
          <w:lang w:val="en-US" w:eastAsia="zh-CN"/>
        </w:rPr>
        <w:t>投标人的聘用合同</w:t>
      </w:r>
      <w:r>
        <w:rPr>
          <w:rFonts w:hint="eastAsia" w:ascii="宋体" w:hAnsi="宋体" w:eastAsia="宋体" w:cs="宋体"/>
          <w:highlight w:val="none"/>
          <w:lang w:eastAsia="zh-CN"/>
        </w:rPr>
        <w:t>），项目负责人</w:t>
      </w:r>
      <w:r>
        <w:rPr>
          <w:rFonts w:hint="eastAsia" w:ascii="宋体" w:hAnsi="宋体" w:cs="宋体"/>
          <w:highlight w:val="none"/>
          <w:lang w:eastAsia="zh-CN"/>
        </w:rPr>
        <w:t>无在岗项目（</w:t>
      </w:r>
      <w:r>
        <w:rPr>
          <w:rFonts w:hint="eastAsia" w:ascii="宋体" w:hAnsi="宋体" w:cs="宋体"/>
          <w:highlight w:val="none"/>
          <w:lang w:val="en-US" w:eastAsia="zh-CN"/>
        </w:rPr>
        <w:t>指目前未在其他项目上任职，或虽在其他项目上任职但本项目中标后能够从该项目撤离</w:t>
      </w:r>
      <w:r>
        <w:rPr>
          <w:rFonts w:hint="eastAsia" w:ascii="宋体" w:hAnsi="宋体" w:cs="宋体"/>
          <w:highlight w:val="none"/>
          <w:lang w:eastAsia="zh-CN"/>
        </w:rPr>
        <w:t>）</w:t>
      </w:r>
      <w:r>
        <w:rPr>
          <w:rFonts w:hint="eastAsia" w:ascii="宋体" w:hAnsi="宋体" w:eastAsia="宋体" w:cs="宋体"/>
          <w:highlight w:val="none"/>
          <w:lang w:eastAsia="zh-CN"/>
        </w:rPr>
        <w:t>，保证证明材料真实有效，如发现弄虚作假将取消投标资格；</w:t>
      </w:r>
    </w:p>
    <w:p w14:paraId="4DEA043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highlight w:val="none"/>
          <w:lang w:val="en-US" w:eastAsia="zh-CN"/>
        </w:rPr>
      </w:pPr>
      <w:r>
        <w:rPr>
          <w:rFonts w:hint="eastAsia" w:ascii="宋体" w:hAnsi="宋体" w:eastAsia="宋体" w:cs="宋体"/>
          <w:highlight w:val="none"/>
        </w:rPr>
        <w:t>项目总工：</w:t>
      </w:r>
      <w:r>
        <w:rPr>
          <w:rFonts w:hint="eastAsia" w:ascii="宋体" w:hAnsi="宋体" w:eastAsia="宋体" w:cs="宋体"/>
          <w:highlight w:val="none"/>
          <w:lang w:val="en-US"/>
        </w:rPr>
        <w:t>具有公路工程相关专业中级</w:t>
      </w:r>
      <w:r>
        <w:rPr>
          <w:rFonts w:hint="eastAsia" w:ascii="宋体" w:hAnsi="宋体" w:cs="宋体"/>
          <w:highlight w:val="none"/>
          <w:lang w:val="en-US" w:eastAsia="zh-CN"/>
        </w:rPr>
        <w:t>或中级</w:t>
      </w:r>
      <w:r>
        <w:rPr>
          <w:rFonts w:hint="eastAsia" w:ascii="宋体" w:hAnsi="宋体" w:eastAsia="宋体" w:cs="宋体"/>
          <w:highlight w:val="none"/>
          <w:lang w:val="en-US"/>
        </w:rPr>
        <w:t>以上职称</w:t>
      </w:r>
      <w:r>
        <w:rPr>
          <w:rFonts w:hint="eastAsia" w:ascii="宋体" w:hAnsi="宋体" w:eastAsia="宋体" w:cs="宋体"/>
          <w:highlight w:val="none"/>
          <w:lang w:val="en-US" w:eastAsia="zh-CN"/>
        </w:rPr>
        <w:t>证书</w:t>
      </w:r>
      <w:r>
        <w:rPr>
          <w:rFonts w:hint="eastAsia" w:ascii="宋体" w:hAnsi="宋体" w:eastAsia="宋体" w:cs="宋体"/>
          <w:highlight w:val="none"/>
        </w:rPr>
        <w:t>，</w:t>
      </w:r>
      <w:r>
        <w:rPr>
          <w:rFonts w:hint="eastAsia" w:ascii="宋体" w:hAnsi="宋体" w:eastAsia="宋体" w:cs="宋体"/>
          <w:highlight w:val="none"/>
          <w:lang w:val="en-US"/>
        </w:rPr>
        <w:t>且未担任其他任何在施建设工程项目的项目</w:t>
      </w:r>
      <w:r>
        <w:rPr>
          <w:rFonts w:hint="eastAsia" w:ascii="宋体" w:hAnsi="宋体" w:eastAsia="宋体" w:cs="宋体"/>
          <w:highlight w:val="none"/>
          <w:lang w:val="en-US" w:eastAsia="zh-CN"/>
        </w:rPr>
        <w:t>总工</w:t>
      </w:r>
      <w:r>
        <w:rPr>
          <w:rFonts w:hint="eastAsia" w:ascii="宋体" w:hAnsi="宋体" w:eastAsia="宋体" w:cs="宋体"/>
          <w:highlight w:val="none"/>
          <w:lang w:val="en-US"/>
        </w:rPr>
        <w:t>或其他主要施工管理工作</w:t>
      </w:r>
      <w:r>
        <w:rPr>
          <w:rFonts w:hint="eastAsia" w:ascii="宋体" w:hAnsi="宋体" w:eastAsia="宋体" w:cs="宋体"/>
          <w:highlight w:val="none"/>
          <w:lang w:val="en-US" w:eastAsia="zh-CN"/>
        </w:rPr>
        <w:t>，须提供近三个月（2026年01月-2026年03月）企业为其缴纳</w:t>
      </w:r>
      <w:r>
        <w:rPr>
          <w:rFonts w:hint="eastAsia" w:ascii="宋体" w:hAnsi="宋体" w:cs="宋体"/>
          <w:highlight w:val="none"/>
          <w:lang w:val="en-US" w:eastAsia="zh-CN"/>
        </w:rPr>
        <w:t>社会</w:t>
      </w:r>
      <w:r>
        <w:rPr>
          <w:rFonts w:hint="eastAsia" w:ascii="宋体" w:hAnsi="宋体" w:eastAsia="宋体" w:cs="宋体"/>
          <w:highlight w:val="none"/>
          <w:lang w:val="en-US" w:eastAsia="zh-CN"/>
        </w:rPr>
        <w:t>保险的有效证明（建办市函【2019】92号文件中规定的6类情形人员除外，退休人员提供退休证并附投标人的聘用合同），</w:t>
      </w:r>
      <w:r>
        <w:rPr>
          <w:rFonts w:hint="eastAsia" w:ascii="宋体" w:hAnsi="宋体" w:eastAsia="宋体" w:cs="宋体"/>
          <w:highlight w:val="none"/>
          <w:lang w:eastAsia="zh-CN"/>
        </w:rPr>
        <w:t>保证证明材料真实有效，如发现弄虚作假将取消投标资格</w:t>
      </w:r>
      <w:r>
        <w:rPr>
          <w:rFonts w:hint="eastAsia" w:ascii="宋体" w:hAnsi="宋体" w:cs="宋体"/>
          <w:highlight w:val="none"/>
          <w:lang w:val="en-US" w:eastAsia="zh-CN"/>
        </w:rPr>
        <w:t>；</w:t>
      </w:r>
    </w:p>
    <w:p w14:paraId="219042D6">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cs="宋体"/>
          <w:highlight w:val="none"/>
          <w:lang w:val="en-US" w:eastAsia="zh-CN"/>
        </w:rPr>
      </w:pPr>
      <w:r>
        <w:rPr>
          <w:rFonts w:hint="eastAsia" w:ascii="宋体" w:hAnsi="宋体" w:cs="宋体"/>
          <w:b/>
          <w:bCs/>
          <w:highlight w:val="none"/>
          <w:lang w:val="en-US" w:eastAsia="zh-CN"/>
        </w:rPr>
        <w:t>注：</w:t>
      </w:r>
      <w:r>
        <w:rPr>
          <w:rFonts w:hint="eastAsia" w:ascii="宋体" w:hAnsi="宋体" w:cs="宋体"/>
          <w:highlight w:val="none"/>
          <w:lang w:val="en-US" w:eastAsia="zh-CN"/>
        </w:rPr>
        <w:t>公路工程相关专业职称包括公路工程、桥梁工程、公路与桥梁工程、交通土建、隧道（地下结构）工程、交通工程等专业职称。</w:t>
      </w:r>
    </w:p>
    <w:p w14:paraId="6164E599">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ascii="宋体" w:hAnsi="宋体" w:eastAsia="宋体" w:cs="宋体"/>
          <w:b/>
          <w:bCs/>
          <w:highlight w:val="none"/>
          <w:lang w:val="en-US" w:eastAsia="zh-CN"/>
        </w:rPr>
      </w:pPr>
      <w:r>
        <w:rPr>
          <w:rFonts w:hint="eastAsia" w:ascii="宋体" w:hAnsi="宋体" w:eastAsia="宋体" w:cs="宋体"/>
          <w:b/>
          <w:bCs/>
          <w:highlight w:val="none"/>
          <w:lang w:val="en-US" w:eastAsia="zh-CN"/>
        </w:rPr>
        <w:t xml:space="preserve">(3) </w:t>
      </w:r>
      <w:r>
        <w:rPr>
          <w:rFonts w:hint="eastAsia" w:ascii="宋体" w:hAnsi="宋体" w:eastAsia="宋体" w:cs="宋体"/>
          <w:b/>
          <w:bCs/>
          <w:highlight w:val="none"/>
          <w:lang w:eastAsia="zh-CN"/>
        </w:rPr>
        <w:t>财务最低要求：</w:t>
      </w:r>
    </w:p>
    <w:p w14:paraId="3398511F">
      <w:pPr>
        <w:keepNext w:val="0"/>
        <w:keepLines w:val="0"/>
        <w:pageBreakBefore w:val="0"/>
        <w:widowControl w:val="0"/>
        <w:kinsoku/>
        <w:wordWrap/>
        <w:overflowPunct/>
        <w:topLinePunct w:val="0"/>
        <w:autoSpaceDE/>
        <w:autoSpaceDN/>
        <w:bidi w:val="0"/>
        <w:adjustRightInd/>
        <w:snapToGrid/>
        <w:spacing w:line="360" w:lineRule="auto"/>
        <w:ind w:firstLine="428" w:firstLineChars="200"/>
        <w:textAlignment w:val="auto"/>
        <w:rPr>
          <w:rFonts w:hint="eastAsia" w:ascii="宋体" w:hAnsi="宋体" w:eastAsia="宋体" w:cs="宋体"/>
          <w:color w:val="auto"/>
          <w:spacing w:val="2"/>
          <w:sz w:val="21"/>
          <w:szCs w:val="21"/>
          <w:highlight w:val="none"/>
          <w:lang w:eastAsia="zh-CN"/>
        </w:rPr>
      </w:pPr>
      <w:r>
        <w:rPr>
          <w:rFonts w:hint="eastAsia" w:ascii="宋体" w:hAnsi="宋体" w:eastAsia="宋体" w:cs="宋体"/>
          <w:color w:val="auto"/>
          <w:spacing w:val="2"/>
          <w:sz w:val="21"/>
          <w:szCs w:val="21"/>
          <w:highlight w:val="none"/>
          <w:lang w:eastAsia="zh-CN"/>
        </w:rPr>
        <w:t>近三年（20</w:t>
      </w:r>
      <w:r>
        <w:rPr>
          <w:rFonts w:hint="eastAsia" w:ascii="宋体" w:hAnsi="宋体" w:eastAsia="宋体" w:cs="宋体"/>
          <w:color w:val="auto"/>
          <w:spacing w:val="2"/>
          <w:sz w:val="21"/>
          <w:szCs w:val="21"/>
          <w:highlight w:val="none"/>
          <w:lang w:val="en-US" w:eastAsia="zh-CN"/>
        </w:rPr>
        <w:t>22</w:t>
      </w:r>
      <w:r>
        <w:rPr>
          <w:rFonts w:hint="eastAsia" w:ascii="宋体" w:hAnsi="宋体" w:eastAsia="宋体" w:cs="宋体"/>
          <w:color w:val="auto"/>
          <w:spacing w:val="2"/>
          <w:sz w:val="21"/>
          <w:szCs w:val="21"/>
          <w:highlight w:val="none"/>
          <w:lang w:eastAsia="zh-CN"/>
        </w:rPr>
        <w:t>年—20</w:t>
      </w:r>
      <w:r>
        <w:rPr>
          <w:rFonts w:hint="eastAsia" w:ascii="宋体" w:hAnsi="宋体" w:eastAsia="宋体" w:cs="宋体"/>
          <w:color w:val="auto"/>
          <w:spacing w:val="2"/>
          <w:sz w:val="21"/>
          <w:szCs w:val="21"/>
          <w:highlight w:val="none"/>
          <w:lang w:val="en-US" w:eastAsia="zh-CN"/>
        </w:rPr>
        <w:t>24</w:t>
      </w:r>
      <w:r>
        <w:rPr>
          <w:rFonts w:hint="eastAsia" w:ascii="宋体" w:hAnsi="宋体" w:eastAsia="宋体" w:cs="宋体"/>
          <w:color w:val="auto"/>
          <w:spacing w:val="2"/>
          <w:sz w:val="21"/>
          <w:szCs w:val="21"/>
          <w:highlight w:val="none"/>
          <w:lang w:eastAsia="zh-CN"/>
        </w:rPr>
        <w:t>年）每一年经会计师事务所或审计机构审计的财务审计报告（如企业成立不足三年，则提供成立之日起至投标截止日期前的财务会计报表</w:t>
      </w:r>
      <w:r>
        <w:rPr>
          <w:rFonts w:hint="eastAsia" w:ascii="宋体" w:hAnsi="宋体" w:cs="宋体"/>
          <w:color w:val="auto"/>
          <w:spacing w:val="2"/>
          <w:sz w:val="21"/>
          <w:szCs w:val="21"/>
          <w:highlight w:val="none"/>
          <w:lang w:eastAsia="zh-CN"/>
        </w:rPr>
        <w:t>或</w:t>
      </w:r>
      <w:r>
        <w:rPr>
          <w:rFonts w:hint="eastAsia" w:ascii="宋体" w:hAnsi="宋体" w:eastAsia="宋体" w:cs="宋体"/>
          <w:color w:val="auto"/>
          <w:spacing w:val="2"/>
          <w:sz w:val="21"/>
          <w:szCs w:val="21"/>
          <w:highlight w:val="none"/>
          <w:lang w:eastAsia="zh-CN"/>
        </w:rPr>
        <w:t>审计报告），企业未处于亏损经营状态或破产状态，企业未被责令停业、财产未被接管或冻结。</w:t>
      </w:r>
    </w:p>
    <w:p w14:paraId="30C4A19C">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w:t>
      </w:r>
      <w:r>
        <w:rPr>
          <w:rFonts w:hint="eastAsia" w:ascii="宋体" w:hAnsi="宋体" w:cs="宋体"/>
          <w:b/>
          <w:bCs/>
          <w:highlight w:val="none"/>
          <w:lang w:val="en-US" w:eastAsia="zh-CN"/>
        </w:rPr>
        <w:t>4</w:t>
      </w:r>
      <w:r>
        <w:rPr>
          <w:rFonts w:hint="eastAsia" w:ascii="宋体" w:hAnsi="宋体" w:eastAsia="宋体" w:cs="宋体"/>
          <w:b/>
          <w:bCs/>
          <w:highlight w:val="none"/>
          <w:lang w:val="en-US" w:eastAsia="zh-CN"/>
        </w:rPr>
        <w:t>）业绩最低要求：</w:t>
      </w:r>
    </w:p>
    <w:p w14:paraId="662EC99F">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highlight w:val="none"/>
          <w:lang w:val="en-US" w:eastAsia="zh-CN"/>
        </w:rPr>
      </w:pPr>
      <w:r>
        <w:rPr>
          <w:rFonts w:hint="eastAsia" w:ascii="宋体" w:hAnsi="宋体" w:eastAsia="宋体" w:cs="宋体"/>
          <w:b w:val="0"/>
          <w:bCs w:val="0"/>
          <w:highlight w:val="none"/>
          <w:lang w:val="en-US" w:eastAsia="zh-CN"/>
        </w:rPr>
        <w:t>近五年内（202</w:t>
      </w:r>
      <w:r>
        <w:rPr>
          <w:rFonts w:hint="eastAsia" w:ascii="宋体" w:hAnsi="宋体" w:cs="宋体"/>
          <w:b w:val="0"/>
          <w:bCs w:val="0"/>
          <w:highlight w:val="none"/>
          <w:lang w:val="en-US" w:eastAsia="zh-CN"/>
        </w:rPr>
        <w:t>1</w:t>
      </w:r>
      <w:r>
        <w:rPr>
          <w:rFonts w:hint="eastAsia" w:ascii="宋体" w:hAnsi="宋体" w:eastAsia="宋体" w:cs="宋体"/>
          <w:b w:val="0"/>
          <w:bCs w:val="0"/>
          <w:highlight w:val="none"/>
          <w:lang w:val="en-US" w:eastAsia="zh-CN"/>
        </w:rPr>
        <w:t>年</w:t>
      </w:r>
      <w:r>
        <w:rPr>
          <w:rFonts w:hint="eastAsia" w:ascii="宋体" w:hAnsi="宋体" w:cs="宋体"/>
          <w:b w:val="0"/>
          <w:bCs w:val="0"/>
          <w:highlight w:val="none"/>
          <w:lang w:val="en-US" w:eastAsia="zh-CN"/>
        </w:rPr>
        <w:t>0</w:t>
      </w:r>
      <w:r>
        <w:rPr>
          <w:rFonts w:hint="eastAsia" w:ascii="宋体" w:hAnsi="宋体" w:eastAsia="宋体" w:cs="宋体"/>
          <w:b w:val="0"/>
          <w:bCs w:val="0"/>
          <w:highlight w:val="none"/>
          <w:lang w:val="en-US" w:eastAsia="zh-CN"/>
        </w:rPr>
        <w:t>1月</w:t>
      </w:r>
      <w:r>
        <w:rPr>
          <w:rFonts w:hint="eastAsia" w:ascii="宋体" w:hAnsi="宋体" w:cs="宋体"/>
          <w:b w:val="0"/>
          <w:bCs w:val="0"/>
          <w:highlight w:val="none"/>
          <w:lang w:val="en-US" w:eastAsia="zh-CN"/>
        </w:rPr>
        <w:t>0</w:t>
      </w:r>
      <w:r>
        <w:rPr>
          <w:rFonts w:hint="eastAsia" w:ascii="宋体" w:hAnsi="宋体" w:eastAsia="宋体" w:cs="宋体"/>
          <w:b w:val="0"/>
          <w:bCs w:val="0"/>
          <w:highlight w:val="none"/>
          <w:lang w:val="en-US" w:eastAsia="zh-CN"/>
        </w:rPr>
        <w:t>1日至电子投标文件递交截止时间止，以实际交工日期为准）承担过下列施工项目，且交工验收达到合格标准，并同时满足：</w:t>
      </w:r>
    </w:p>
    <w:p w14:paraId="14E1BEB0">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highlight w:val="none"/>
          <w:lang w:val="en-US" w:eastAsia="zh-CN"/>
        </w:rPr>
      </w:pPr>
      <w:r>
        <w:rPr>
          <w:rFonts w:hint="eastAsia" w:ascii="宋体" w:hAnsi="宋体" w:cs="宋体"/>
          <w:b w:val="0"/>
          <w:bCs w:val="0"/>
          <w:highlight w:val="none"/>
          <w:lang w:val="en-US" w:eastAsia="zh-CN"/>
        </w:rPr>
        <w:t>a.</w:t>
      </w:r>
      <w:r>
        <w:rPr>
          <w:rFonts w:hint="eastAsia" w:ascii="宋体" w:hAnsi="宋体" w:eastAsia="宋体" w:cs="宋体"/>
          <w:b w:val="0"/>
          <w:bCs w:val="0"/>
          <w:highlight w:val="none"/>
          <w:lang w:val="en-US" w:eastAsia="zh-CN"/>
        </w:rPr>
        <w:t>独立完成过</w:t>
      </w:r>
      <w:r>
        <w:rPr>
          <w:rFonts w:hint="eastAsia" w:ascii="宋体" w:hAnsi="宋体" w:cs="宋体"/>
          <w:b w:val="0"/>
          <w:bCs w:val="0"/>
          <w:highlight w:val="none"/>
          <w:lang w:val="en-US" w:eastAsia="zh-CN"/>
        </w:rPr>
        <w:t>1个</w:t>
      </w:r>
      <w:r>
        <w:rPr>
          <w:rFonts w:hint="eastAsia" w:ascii="宋体" w:hAnsi="宋体" w:eastAsia="宋体" w:cs="宋体"/>
          <w:b w:val="0"/>
          <w:bCs w:val="0"/>
          <w:highlight w:val="none"/>
          <w:lang w:val="en-US" w:eastAsia="zh-CN"/>
        </w:rPr>
        <w:t>里程不少于</w:t>
      </w:r>
      <w:r>
        <w:rPr>
          <w:rFonts w:hint="eastAsia" w:ascii="宋体" w:hAnsi="宋体" w:cs="宋体"/>
          <w:b w:val="0"/>
          <w:bCs w:val="0"/>
          <w:highlight w:val="none"/>
          <w:lang w:val="en-US" w:eastAsia="zh-CN"/>
        </w:rPr>
        <w:t>3</w:t>
      </w:r>
      <w:r>
        <w:rPr>
          <w:rFonts w:hint="eastAsia" w:ascii="宋体" w:hAnsi="宋体" w:eastAsia="宋体" w:cs="宋体"/>
          <w:b w:val="0"/>
          <w:bCs w:val="0"/>
          <w:highlight w:val="none"/>
          <w:lang w:val="en-US" w:eastAsia="zh-CN"/>
        </w:rPr>
        <w:t>公里（含</w:t>
      </w:r>
      <w:r>
        <w:rPr>
          <w:rFonts w:hint="eastAsia" w:ascii="宋体" w:hAnsi="宋体" w:cs="宋体"/>
          <w:b w:val="0"/>
          <w:bCs w:val="0"/>
          <w:highlight w:val="none"/>
          <w:lang w:val="en-US" w:eastAsia="zh-CN"/>
        </w:rPr>
        <w:t>3</w:t>
      </w:r>
      <w:r>
        <w:rPr>
          <w:rFonts w:hint="eastAsia" w:ascii="宋体" w:hAnsi="宋体" w:eastAsia="宋体" w:cs="宋体"/>
          <w:b w:val="0"/>
          <w:bCs w:val="0"/>
          <w:highlight w:val="none"/>
          <w:lang w:val="en-US" w:eastAsia="zh-CN"/>
        </w:rPr>
        <w:t>公里）的</w:t>
      </w:r>
      <w:r>
        <w:rPr>
          <w:rFonts w:hint="eastAsia" w:ascii="宋体" w:hAnsi="宋体" w:cs="宋体"/>
          <w:b w:val="0"/>
          <w:bCs w:val="0"/>
          <w:highlight w:val="none"/>
          <w:lang w:val="en-US" w:eastAsia="zh-CN"/>
        </w:rPr>
        <w:t>四级或四级</w:t>
      </w:r>
      <w:r>
        <w:rPr>
          <w:rFonts w:hint="eastAsia" w:ascii="宋体" w:hAnsi="宋体" w:eastAsia="宋体" w:cs="宋体"/>
          <w:b w:val="0"/>
          <w:bCs w:val="0"/>
          <w:highlight w:val="none"/>
          <w:lang w:val="en-US" w:eastAsia="zh-CN"/>
        </w:rPr>
        <w:t>以上等级公路工程施工</w:t>
      </w:r>
      <w:r>
        <w:rPr>
          <w:rFonts w:hint="eastAsia" w:ascii="宋体" w:hAnsi="宋体" w:cs="宋体"/>
          <w:b w:val="0"/>
          <w:bCs w:val="0"/>
          <w:highlight w:val="none"/>
          <w:lang w:val="en-US" w:eastAsia="zh-CN"/>
        </w:rPr>
        <w:t>，</w:t>
      </w:r>
      <w:r>
        <w:rPr>
          <w:rFonts w:hint="eastAsia" w:ascii="宋体" w:hAnsi="宋体" w:cs="宋体"/>
          <w:sz w:val="21"/>
          <w:szCs w:val="21"/>
          <w:highlight w:val="none"/>
          <w:lang w:val="en-US" w:eastAsia="zh-CN"/>
        </w:rPr>
        <w:t>须</w:t>
      </w:r>
      <w:r>
        <w:rPr>
          <w:rFonts w:hint="eastAsia" w:ascii="宋体" w:hAnsi="宋体" w:eastAsia="宋体" w:cs="宋体"/>
          <w:sz w:val="21"/>
          <w:szCs w:val="21"/>
          <w:highlight w:val="none"/>
        </w:rPr>
        <w:t>附中标通知书或合同协议书等佐证材料</w:t>
      </w:r>
      <w:r>
        <w:rPr>
          <w:rFonts w:hint="eastAsia" w:ascii="宋体" w:hAnsi="宋体" w:eastAsia="宋体" w:cs="宋体"/>
          <w:b w:val="0"/>
          <w:bCs w:val="0"/>
          <w:highlight w:val="none"/>
          <w:lang w:val="en-US" w:eastAsia="zh-CN"/>
        </w:rPr>
        <w:t>；</w:t>
      </w:r>
    </w:p>
    <w:p w14:paraId="14FF7C77">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highlight w:val="none"/>
          <w:lang w:val="en-US" w:eastAsia="zh-CN"/>
        </w:rPr>
      </w:pPr>
      <w:r>
        <w:rPr>
          <w:rFonts w:hint="eastAsia" w:ascii="宋体" w:hAnsi="宋体" w:eastAsia="宋体" w:cs="宋体"/>
          <w:b w:val="0"/>
          <w:bCs w:val="0"/>
          <w:highlight w:val="none"/>
          <w:lang w:val="en-US" w:eastAsia="zh-CN"/>
        </w:rPr>
        <w:t>注：①业绩要求中的施工项目是指已完成的新建或改扩建项目</w:t>
      </w:r>
      <w:r>
        <w:rPr>
          <w:rFonts w:hint="eastAsia" w:ascii="宋体" w:hAnsi="宋体" w:cs="宋体"/>
          <w:b w:val="0"/>
          <w:bCs w:val="0"/>
          <w:highlight w:val="none"/>
          <w:lang w:val="en-US" w:eastAsia="zh-CN"/>
        </w:rPr>
        <w:t>；</w:t>
      </w:r>
    </w:p>
    <w:p w14:paraId="21A5D8A9">
      <w:pPr>
        <w:keepNext w:val="0"/>
        <w:keepLines w:val="0"/>
        <w:pageBreakBefore w:val="0"/>
        <w:widowControl w:val="0"/>
        <w:kinsoku/>
        <w:wordWrap w:val="0"/>
        <w:overflowPunct/>
        <w:topLinePunct w:val="0"/>
        <w:autoSpaceDE/>
        <w:autoSpaceDN/>
        <w:bidi w:val="0"/>
        <w:adjustRightInd/>
        <w:snapToGrid/>
        <w:spacing w:line="360" w:lineRule="auto"/>
        <w:ind w:firstLine="840" w:firstLineChars="400"/>
        <w:textAlignment w:val="auto"/>
        <w:rPr>
          <w:rFonts w:hint="eastAsia" w:ascii="宋体" w:hAnsi="宋体" w:eastAsia="宋体" w:cs="宋体"/>
          <w:b w:val="0"/>
          <w:bCs w:val="0"/>
          <w:highlight w:val="none"/>
          <w:lang w:val="en-US" w:eastAsia="zh-CN"/>
        </w:rPr>
      </w:pPr>
      <w:r>
        <w:rPr>
          <w:rFonts w:hint="eastAsia" w:ascii="宋体" w:hAnsi="宋体" w:eastAsia="宋体" w:cs="宋体"/>
          <w:b w:val="0"/>
          <w:bCs w:val="0"/>
          <w:highlight w:val="none"/>
          <w:lang w:val="en-US" w:eastAsia="zh-CN"/>
        </w:rPr>
        <w:t>②如投标人提供一级及以上公路业绩的，其公路里程可折算成2倍的</w:t>
      </w:r>
      <w:r>
        <w:rPr>
          <w:rFonts w:hint="eastAsia" w:ascii="宋体" w:hAnsi="宋体" w:cs="宋体"/>
          <w:b w:val="0"/>
          <w:bCs w:val="0"/>
          <w:highlight w:val="none"/>
          <w:lang w:val="en-US" w:eastAsia="zh-CN"/>
        </w:rPr>
        <w:t>四</w:t>
      </w:r>
      <w:r>
        <w:rPr>
          <w:rFonts w:hint="eastAsia" w:ascii="宋体" w:hAnsi="宋体" w:eastAsia="宋体" w:cs="宋体"/>
          <w:b w:val="0"/>
          <w:bCs w:val="0"/>
          <w:highlight w:val="none"/>
          <w:lang w:val="en-US" w:eastAsia="zh-CN"/>
        </w:rPr>
        <w:t>级公路里程</w:t>
      </w:r>
      <w:r>
        <w:rPr>
          <w:rFonts w:hint="eastAsia" w:ascii="宋体" w:hAnsi="宋体" w:cs="宋体"/>
          <w:b w:val="0"/>
          <w:bCs w:val="0"/>
          <w:highlight w:val="none"/>
          <w:lang w:val="en-US" w:eastAsia="zh-CN"/>
        </w:rPr>
        <w:t>；</w:t>
      </w:r>
    </w:p>
    <w:p w14:paraId="04E6A5AA">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highlight w:val="none"/>
          <w:lang w:eastAsia="zh-CN"/>
        </w:rPr>
      </w:pPr>
      <w:r>
        <w:rPr>
          <w:rFonts w:hint="eastAsia" w:ascii="宋体" w:hAnsi="宋体" w:eastAsia="宋体" w:cs="宋体"/>
          <w:b/>
          <w:bCs/>
          <w:highlight w:val="none"/>
        </w:rPr>
        <w:t>（</w:t>
      </w:r>
      <w:r>
        <w:rPr>
          <w:rFonts w:hint="eastAsia" w:ascii="宋体" w:hAnsi="宋体" w:cs="宋体"/>
          <w:b/>
          <w:bCs/>
          <w:highlight w:val="none"/>
          <w:lang w:val="en-US" w:eastAsia="zh-CN"/>
        </w:rPr>
        <w:t>5</w:t>
      </w:r>
      <w:r>
        <w:rPr>
          <w:rFonts w:hint="eastAsia" w:ascii="宋体" w:hAnsi="宋体" w:eastAsia="宋体" w:cs="宋体"/>
          <w:b/>
          <w:bCs/>
          <w:highlight w:val="none"/>
        </w:rPr>
        <w:t>）信誉最低要求</w:t>
      </w:r>
      <w:r>
        <w:rPr>
          <w:rFonts w:hint="eastAsia" w:ascii="宋体" w:hAnsi="宋体" w:cs="宋体"/>
          <w:b/>
          <w:bCs/>
          <w:highlight w:val="none"/>
          <w:lang w:eastAsia="zh-CN"/>
        </w:rPr>
        <w:t>：</w:t>
      </w:r>
    </w:p>
    <w:p w14:paraId="2AB2D4E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rPr>
      </w:pPr>
      <w:r>
        <w:rPr>
          <w:rFonts w:hint="eastAsia" w:ascii="宋体" w:hAnsi="宋体" w:eastAsia="宋体" w:cs="宋体"/>
          <w:highlight w:val="none"/>
        </w:rPr>
        <w:t xml:space="preserve">①投标人在近三年中不得在合同中违约、被驱逐出现场、亦未曾因任何原因而被废除或中止合同； </w:t>
      </w:r>
    </w:p>
    <w:p w14:paraId="12FDF3E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rPr>
      </w:pPr>
      <w:r>
        <w:rPr>
          <w:rFonts w:hint="eastAsia" w:ascii="宋体" w:hAnsi="宋体" w:eastAsia="宋体" w:cs="宋体"/>
          <w:highlight w:val="none"/>
        </w:rPr>
        <w:t xml:space="preserve">②投标人在近三年中不得有重大质量、安全责任事故；  </w:t>
      </w:r>
    </w:p>
    <w:p w14:paraId="3F15BD7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rPr>
      </w:pPr>
      <w:r>
        <w:rPr>
          <w:rFonts w:hint="eastAsia" w:ascii="宋体" w:hAnsi="宋体" w:eastAsia="宋体" w:cs="宋体"/>
          <w:highlight w:val="none"/>
        </w:rPr>
        <w:t xml:space="preserve">③投标人在近三年中不得有拖欠农民工工资行为；  </w:t>
      </w:r>
    </w:p>
    <w:p w14:paraId="37B5A83D">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lang w:val="en-US"/>
        </w:rPr>
      </w:pPr>
      <w:r>
        <w:rPr>
          <w:rFonts w:hint="eastAsia" w:ascii="宋体" w:hAnsi="宋体" w:eastAsia="宋体" w:cs="宋体"/>
          <w:highlight w:val="none"/>
        </w:rPr>
        <w:t>④</w:t>
      </w:r>
      <w:r>
        <w:rPr>
          <w:rFonts w:hint="eastAsia" w:ascii="宋体" w:hAnsi="宋体" w:eastAsia="宋体" w:cs="宋体"/>
          <w:highlight w:val="none"/>
          <w:lang w:val="en-US" w:eastAsia="zh-CN"/>
        </w:rPr>
        <w:t>a.本次招标要求投标人没有被“国家企业信用信息公示系统https://www.gsxt.gov.cn/index.html”网站列入经营异常名录和严重违法失信名单，被列入经营异常名录和严重违法失信名单的投标人不得参与本项目投标</w:t>
      </w:r>
      <w:r>
        <w:rPr>
          <w:rFonts w:hint="eastAsia" w:ascii="宋体" w:hAnsi="宋体" w:eastAsia="宋体" w:cs="宋体"/>
          <w:highlight w:val="none"/>
          <w:lang w:val="en-US"/>
        </w:rPr>
        <w:t>；</w:t>
      </w:r>
    </w:p>
    <w:p w14:paraId="0D79EF8F">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rPr>
      </w:pPr>
      <w:r>
        <w:rPr>
          <w:rFonts w:hint="eastAsia" w:ascii="宋体" w:hAnsi="宋体" w:eastAsia="宋体" w:cs="宋体"/>
          <w:highlight w:val="none"/>
          <w:lang w:val="en-US" w:eastAsia="zh-CN"/>
        </w:rPr>
        <w:t>b.</w:t>
      </w:r>
      <w:r>
        <w:rPr>
          <w:rFonts w:hint="eastAsia" w:ascii="宋体" w:hAnsi="宋体" w:eastAsia="宋体" w:cs="宋体"/>
          <w:bCs/>
          <w:sz w:val="21"/>
          <w:szCs w:val="21"/>
          <w:highlight w:val="none"/>
          <w:lang w:val="en-US" w:eastAsia="zh-CN"/>
        </w:rPr>
        <w:t>本次招标要求投标人的法定代表人和项目</w:t>
      </w:r>
      <w:r>
        <w:rPr>
          <w:rFonts w:hint="eastAsia" w:ascii="宋体" w:hAnsi="宋体" w:cs="宋体"/>
          <w:bCs/>
          <w:sz w:val="21"/>
          <w:szCs w:val="21"/>
          <w:highlight w:val="none"/>
          <w:lang w:val="en-US" w:eastAsia="zh-CN"/>
        </w:rPr>
        <w:t>经理</w:t>
      </w:r>
      <w:r>
        <w:rPr>
          <w:rFonts w:hint="eastAsia" w:ascii="宋体" w:hAnsi="宋体" w:eastAsia="宋体" w:cs="宋体"/>
          <w:bCs/>
          <w:sz w:val="21"/>
          <w:szCs w:val="21"/>
          <w:highlight w:val="none"/>
          <w:lang w:val="en-US" w:eastAsia="zh-CN"/>
        </w:rPr>
        <w:t>均没有被“中国</w:t>
      </w:r>
      <w:r>
        <w:rPr>
          <w:rFonts w:hint="eastAsia" w:ascii="宋体" w:hAnsi="宋体" w:cs="宋体"/>
          <w:bCs/>
          <w:sz w:val="21"/>
          <w:szCs w:val="21"/>
          <w:highlight w:val="none"/>
          <w:lang w:val="en-US" w:eastAsia="zh-CN"/>
        </w:rPr>
        <w:t>执行信息公开网”</w:t>
      </w:r>
      <w:r>
        <w:rPr>
          <w:rFonts w:hint="eastAsia" w:ascii="宋体" w:hAnsi="宋体" w:eastAsia="宋体" w:cs="宋体"/>
          <w:bCs/>
          <w:sz w:val="21"/>
          <w:szCs w:val="21"/>
          <w:highlight w:val="none"/>
          <w:lang w:val="en-US" w:eastAsia="zh-CN"/>
        </w:rPr>
        <w:t>http://zxgk.court.gov.cn/shixin/”网站列入失信被执行人名单，被列入失信被执行人名单的投标人不得参与本项目投标</w:t>
      </w:r>
      <w:r>
        <w:rPr>
          <w:rFonts w:hint="eastAsia" w:ascii="宋体" w:hAnsi="宋体" w:eastAsia="宋体" w:cs="宋体"/>
          <w:highlight w:val="none"/>
          <w:lang w:val="en-US" w:eastAsia="zh-CN"/>
        </w:rPr>
        <w:t>；</w:t>
      </w:r>
    </w:p>
    <w:p w14:paraId="0E40145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lang w:eastAsia="zh-CN"/>
        </w:rPr>
      </w:pPr>
      <w:r>
        <w:rPr>
          <w:rFonts w:hint="eastAsia" w:ascii="宋体" w:hAnsi="宋体" w:eastAsia="宋体" w:cs="宋体"/>
          <w:highlight w:val="none"/>
          <w:lang w:val="en-US" w:eastAsia="zh-CN"/>
        </w:rPr>
        <w:t>c.在近三年内投标人及其法定代表人、项目</w:t>
      </w:r>
      <w:r>
        <w:rPr>
          <w:rFonts w:hint="eastAsia" w:ascii="宋体" w:hAnsi="宋体" w:cs="宋体"/>
          <w:highlight w:val="none"/>
          <w:lang w:val="en-US" w:eastAsia="zh-CN"/>
        </w:rPr>
        <w:t>经理</w:t>
      </w:r>
      <w:r>
        <w:rPr>
          <w:rFonts w:hint="eastAsia" w:ascii="宋体" w:hAnsi="宋体" w:eastAsia="宋体" w:cs="宋体"/>
          <w:highlight w:val="none"/>
          <w:lang w:val="en-US" w:eastAsia="zh-CN"/>
        </w:rPr>
        <w:t>均无行贿犯罪行为，如有行贿记录的，不得参与本项目投标</w:t>
      </w:r>
      <w:r>
        <w:rPr>
          <w:rFonts w:hint="eastAsia" w:ascii="宋体" w:hAnsi="宋体" w:eastAsia="宋体" w:cs="宋体"/>
          <w:highlight w:val="none"/>
          <w:lang w:eastAsia="zh-CN"/>
        </w:rPr>
        <w:t>。</w:t>
      </w:r>
    </w:p>
    <w:p w14:paraId="56F3B0F8">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default" w:ascii="宋体" w:hAnsi="宋体" w:eastAsia="宋体" w:cs="宋体"/>
          <w:highlight w:val="none"/>
          <w:lang w:val="en-US" w:eastAsia="zh-CN"/>
        </w:rPr>
      </w:pPr>
      <w:r>
        <w:rPr>
          <w:rFonts w:hint="eastAsia" w:ascii="宋体" w:hAnsi="宋体" w:cs="宋体"/>
          <w:highlight w:val="none"/>
          <w:lang w:val="en-US" w:eastAsia="zh-CN"/>
        </w:rPr>
        <w:t>3.2</w:t>
      </w:r>
      <w:r>
        <w:rPr>
          <w:rFonts w:hint="eastAsia" w:ascii="宋体" w:hAnsi="宋体" w:eastAsia="宋体" w:cs="宋体"/>
          <w:highlight w:val="none"/>
        </w:rPr>
        <w:t>本项目不接受联合体投标</w:t>
      </w:r>
      <w:r>
        <w:rPr>
          <w:rFonts w:hint="eastAsia" w:ascii="宋体" w:hAnsi="宋体" w:eastAsia="宋体" w:cs="宋体"/>
          <w:highlight w:val="none"/>
          <w:lang w:eastAsia="zh-CN"/>
        </w:rPr>
        <w:t>；</w:t>
      </w:r>
    </w:p>
    <w:p w14:paraId="74DEB8E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lang w:eastAsia="zh-CN"/>
        </w:rPr>
      </w:pPr>
      <w:r>
        <w:rPr>
          <w:rFonts w:hint="eastAsia" w:ascii="宋体" w:hAnsi="宋体" w:eastAsia="宋体" w:cs="宋体"/>
          <w:highlight w:val="none"/>
        </w:rPr>
        <w:t>3.</w:t>
      </w:r>
      <w:r>
        <w:rPr>
          <w:rFonts w:hint="eastAsia" w:ascii="宋体" w:hAnsi="宋体" w:cs="宋体"/>
          <w:highlight w:val="none"/>
          <w:lang w:val="en-US" w:eastAsia="zh-CN"/>
        </w:rPr>
        <w:t>3</w:t>
      </w:r>
      <w:r>
        <w:rPr>
          <w:rFonts w:hint="eastAsia" w:ascii="宋体" w:hAnsi="宋体" w:eastAsia="宋体" w:cs="宋体"/>
          <w:highlight w:val="none"/>
        </w:rPr>
        <w:t>与招标人存在利害关系可能影响招标公正性的单位，不得参加投标。单位负责人为同一人或存在控股、管理关系的不同单位，不得参加同一标段投标，否则，相关投标均无效</w:t>
      </w:r>
      <w:r>
        <w:rPr>
          <w:rFonts w:hint="eastAsia" w:ascii="宋体" w:hAnsi="宋体" w:eastAsia="宋体" w:cs="宋体"/>
          <w:highlight w:val="none"/>
          <w:lang w:eastAsia="zh-CN"/>
        </w:rPr>
        <w:t>；</w:t>
      </w:r>
    </w:p>
    <w:p w14:paraId="5CE4215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rPr>
      </w:pPr>
      <w:r>
        <w:rPr>
          <w:rFonts w:hint="eastAsia" w:ascii="宋体" w:hAnsi="宋体" w:eastAsia="宋体" w:cs="宋体"/>
          <w:highlight w:val="none"/>
        </w:rPr>
        <w:t>3.</w:t>
      </w:r>
      <w:r>
        <w:rPr>
          <w:rFonts w:hint="eastAsia" w:ascii="宋体" w:hAnsi="宋体" w:cs="宋体"/>
          <w:highlight w:val="none"/>
          <w:lang w:val="en-US" w:eastAsia="zh-CN"/>
        </w:rPr>
        <w:t>4</w:t>
      </w:r>
      <w:r>
        <w:rPr>
          <w:rFonts w:hint="eastAsia" w:ascii="宋体" w:hAnsi="宋体" w:eastAsia="宋体" w:cs="宋体"/>
          <w:highlight w:val="none"/>
        </w:rPr>
        <w:t xml:space="preserve"> 本次招标评标采用技术评分最低标价法。投标文件采用双信封形式，对投标人的资格审查采用资格后审的方式。</w:t>
      </w:r>
    </w:p>
    <w:p w14:paraId="6371BB57">
      <w:pPr>
        <w:spacing w:before="120" w:beforeLines="50" w:after="120" w:afterLines="50" w:line="360" w:lineRule="auto"/>
        <w:outlineLvl w:val="1"/>
        <w:rPr>
          <w:rFonts w:hint="eastAsia" w:ascii="宋体" w:hAnsi="宋体" w:eastAsia="宋体" w:cs="宋体"/>
          <w:b/>
          <w:bCs/>
          <w:sz w:val="24"/>
          <w:szCs w:val="24"/>
          <w:highlight w:val="none"/>
        </w:rPr>
      </w:pPr>
      <w:bookmarkStart w:id="6" w:name="_Toc509334291"/>
      <w:bookmarkStart w:id="7" w:name="_Toc509819253"/>
      <w:r>
        <w:rPr>
          <w:rFonts w:hint="eastAsia" w:ascii="宋体" w:hAnsi="宋体" w:eastAsia="宋体" w:cs="宋体"/>
          <w:b/>
          <w:bCs/>
          <w:sz w:val="24"/>
          <w:szCs w:val="24"/>
          <w:highlight w:val="none"/>
        </w:rPr>
        <w:t>4．招标文件的获取</w:t>
      </w:r>
      <w:bookmarkEnd w:id="6"/>
      <w:bookmarkEnd w:id="7"/>
    </w:p>
    <w:p w14:paraId="4FAF9D56">
      <w:pPr>
        <w:tabs>
          <w:tab w:val="left" w:pos="360"/>
        </w:tabs>
        <w:spacing w:line="360" w:lineRule="auto"/>
        <w:ind w:firstLine="420" w:firstLineChars="200"/>
        <w:rPr>
          <w:rFonts w:hint="eastAsia" w:ascii="宋体" w:hAnsi="宋体" w:eastAsia="宋体" w:cs="宋体"/>
          <w:szCs w:val="21"/>
          <w:highlight w:val="none"/>
          <w:lang w:val="en-US"/>
        </w:rPr>
      </w:pPr>
      <w:r>
        <w:rPr>
          <w:rFonts w:hint="eastAsia" w:ascii="宋体" w:hAnsi="宋体" w:eastAsia="宋体" w:cs="宋体"/>
          <w:szCs w:val="21"/>
          <w:highlight w:val="none"/>
        </w:rPr>
        <w:t>4.1</w:t>
      </w:r>
      <w:r>
        <w:rPr>
          <w:rFonts w:hint="eastAsia" w:ascii="宋体" w:hAnsi="宋体" w:eastAsia="宋体" w:cs="宋体"/>
          <w:szCs w:val="21"/>
          <w:highlight w:val="none"/>
          <w:lang w:val="en-US"/>
        </w:rPr>
        <w:t>凡有意参加投标者，请在“黑龙江公共资源交易网”（</w:t>
      </w:r>
      <w:r>
        <w:rPr>
          <w:rFonts w:hint="eastAsia" w:ascii="宋体" w:hAnsi="宋体" w:eastAsia="宋体" w:cs="宋体"/>
          <w:szCs w:val="21"/>
          <w:highlight w:val="none"/>
          <w:lang w:val="en-US" w:eastAsia="zh-CN"/>
        </w:rPr>
        <w:t>https://ggzyjyw.hlj.gov.cn/</w:t>
      </w:r>
      <w:r>
        <w:rPr>
          <w:rFonts w:hint="eastAsia" w:ascii="宋体" w:hAnsi="宋体" w:eastAsia="宋体" w:cs="宋体"/>
          <w:szCs w:val="21"/>
          <w:highlight w:val="none"/>
          <w:lang w:val="en-US"/>
        </w:rPr>
        <w:t>）进行用户注册、办理数字证书，使用数字证书登录“黑龙江公共资源交易网”上的“交易平台”，下载招标文件、工程量清单及图纸。下载时间为</w:t>
      </w:r>
      <w:r>
        <w:rPr>
          <w:rFonts w:hint="eastAsia" w:ascii="宋体" w:hAnsi="宋体" w:eastAsia="宋体" w:cs="宋体"/>
          <w:b/>
          <w:bCs/>
          <w:szCs w:val="21"/>
          <w:highlight w:val="none"/>
          <w:lang w:val="en-US"/>
        </w:rPr>
        <w:t>20</w:t>
      </w:r>
      <w:r>
        <w:rPr>
          <w:rFonts w:hint="eastAsia" w:ascii="宋体" w:hAnsi="宋体" w:eastAsia="宋体" w:cs="宋体"/>
          <w:b/>
          <w:bCs/>
          <w:szCs w:val="21"/>
          <w:highlight w:val="none"/>
          <w:lang w:val="en-US" w:eastAsia="zh-CN"/>
        </w:rPr>
        <w:t>2</w:t>
      </w:r>
      <w:r>
        <w:rPr>
          <w:rFonts w:hint="eastAsia" w:ascii="宋体" w:hAnsi="宋体" w:cs="宋体"/>
          <w:b/>
          <w:bCs/>
          <w:szCs w:val="21"/>
          <w:highlight w:val="none"/>
          <w:lang w:val="en-US" w:eastAsia="zh-CN"/>
        </w:rPr>
        <w:t>6</w:t>
      </w:r>
      <w:r>
        <w:rPr>
          <w:rFonts w:hint="eastAsia" w:ascii="宋体" w:hAnsi="宋体" w:eastAsia="宋体" w:cs="宋体"/>
          <w:b/>
          <w:bCs/>
          <w:szCs w:val="21"/>
          <w:highlight w:val="none"/>
          <w:lang w:val="en-US"/>
        </w:rPr>
        <w:t>年</w:t>
      </w:r>
      <w:r>
        <w:rPr>
          <w:rFonts w:hint="eastAsia" w:ascii="宋体" w:hAnsi="宋体" w:cs="宋体"/>
          <w:b/>
          <w:bCs/>
          <w:szCs w:val="21"/>
          <w:highlight w:val="none"/>
          <w:lang w:val="en-US" w:eastAsia="zh-CN"/>
        </w:rPr>
        <w:t>03</w:t>
      </w:r>
      <w:r>
        <w:rPr>
          <w:rFonts w:hint="eastAsia" w:ascii="宋体" w:hAnsi="宋体" w:eastAsia="宋体" w:cs="宋体"/>
          <w:b/>
          <w:bCs/>
          <w:szCs w:val="21"/>
          <w:highlight w:val="none"/>
          <w:lang w:val="en-US"/>
        </w:rPr>
        <w:t>月</w:t>
      </w:r>
      <w:r>
        <w:rPr>
          <w:rFonts w:hint="eastAsia" w:ascii="宋体" w:hAnsi="宋体" w:cs="宋体"/>
          <w:b/>
          <w:bCs/>
          <w:szCs w:val="21"/>
          <w:highlight w:val="none"/>
          <w:lang w:val="en-US" w:eastAsia="zh-CN"/>
        </w:rPr>
        <w:t>31</w:t>
      </w:r>
      <w:r>
        <w:rPr>
          <w:rFonts w:hint="eastAsia" w:ascii="宋体" w:hAnsi="宋体" w:eastAsia="宋体" w:cs="宋体"/>
          <w:b/>
          <w:bCs/>
          <w:szCs w:val="21"/>
          <w:highlight w:val="none"/>
          <w:lang w:val="en-US"/>
        </w:rPr>
        <w:t>日</w:t>
      </w:r>
      <w:r>
        <w:rPr>
          <w:rFonts w:hint="eastAsia" w:ascii="宋体" w:hAnsi="宋体" w:cs="宋体"/>
          <w:b/>
          <w:bCs/>
          <w:szCs w:val="21"/>
          <w:highlight w:val="none"/>
          <w:lang w:val="en-US" w:eastAsia="zh-CN"/>
        </w:rPr>
        <w:t>18</w:t>
      </w:r>
      <w:r>
        <w:rPr>
          <w:rFonts w:hint="eastAsia" w:ascii="宋体" w:hAnsi="宋体" w:eastAsia="宋体" w:cs="宋体"/>
          <w:b/>
          <w:bCs/>
          <w:szCs w:val="21"/>
          <w:highlight w:val="none"/>
          <w:lang w:val="en-US"/>
        </w:rPr>
        <w:t>时</w:t>
      </w:r>
      <w:r>
        <w:rPr>
          <w:rFonts w:hint="eastAsia" w:ascii="宋体" w:hAnsi="宋体" w:eastAsia="宋体" w:cs="宋体"/>
          <w:b/>
          <w:bCs/>
          <w:szCs w:val="21"/>
          <w:highlight w:val="none"/>
          <w:lang w:val="en-US" w:eastAsia="zh-CN"/>
        </w:rPr>
        <w:t>00</w:t>
      </w:r>
      <w:r>
        <w:rPr>
          <w:rFonts w:hint="eastAsia" w:ascii="宋体" w:hAnsi="宋体" w:eastAsia="宋体" w:cs="宋体"/>
          <w:b/>
          <w:bCs/>
          <w:szCs w:val="21"/>
          <w:highlight w:val="none"/>
          <w:lang w:val="en-US"/>
        </w:rPr>
        <w:t>分至20</w:t>
      </w:r>
      <w:r>
        <w:rPr>
          <w:rFonts w:hint="eastAsia" w:ascii="宋体" w:hAnsi="宋体" w:eastAsia="宋体" w:cs="宋体"/>
          <w:b/>
          <w:bCs/>
          <w:szCs w:val="21"/>
          <w:highlight w:val="none"/>
          <w:lang w:val="en-US" w:eastAsia="zh-CN"/>
        </w:rPr>
        <w:t>2</w:t>
      </w:r>
      <w:r>
        <w:rPr>
          <w:rFonts w:hint="eastAsia" w:ascii="宋体" w:hAnsi="宋体" w:cs="宋体"/>
          <w:b/>
          <w:bCs/>
          <w:szCs w:val="21"/>
          <w:highlight w:val="none"/>
          <w:lang w:val="en-US" w:eastAsia="zh-CN"/>
        </w:rPr>
        <w:t>6</w:t>
      </w:r>
      <w:r>
        <w:rPr>
          <w:rFonts w:hint="eastAsia" w:ascii="宋体" w:hAnsi="宋体" w:eastAsia="宋体" w:cs="宋体"/>
          <w:b/>
          <w:bCs/>
          <w:szCs w:val="21"/>
          <w:highlight w:val="none"/>
          <w:lang w:val="en-US"/>
        </w:rPr>
        <w:t>年</w:t>
      </w:r>
      <w:r>
        <w:rPr>
          <w:rFonts w:hint="eastAsia" w:ascii="宋体" w:hAnsi="宋体" w:cs="宋体"/>
          <w:b/>
          <w:bCs/>
          <w:szCs w:val="21"/>
          <w:highlight w:val="none"/>
          <w:lang w:val="en-US" w:eastAsia="zh-CN"/>
        </w:rPr>
        <w:t>04</w:t>
      </w:r>
      <w:r>
        <w:rPr>
          <w:rFonts w:hint="eastAsia" w:ascii="宋体" w:hAnsi="宋体" w:eastAsia="宋体" w:cs="宋体"/>
          <w:b/>
          <w:bCs/>
          <w:szCs w:val="21"/>
          <w:highlight w:val="none"/>
          <w:lang w:val="en-US"/>
        </w:rPr>
        <w:t>月</w:t>
      </w:r>
      <w:r>
        <w:rPr>
          <w:rFonts w:hint="eastAsia" w:ascii="宋体" w:hAnsi="宋体" w:cs="宋体"/>
          <w:b/>
          <w:bCs/>
          <w:szCs w:val="21"/>
          <w:highlight w:val="none"/>
          <w:lang w:val="en-US" w:eastAsia="zh-CN"/>
        </w:rPr>
        <w:t>08</w:t>
      </w:r>
      <w:r>
        <w:rPr>
          <w:rFonts w:hint="eastAsia" w:ascii="宋体" w:hAnsi="宋体" w:eastAsia="宋体" w:cs="宋体"/>
          <w:b/>
          <w:bCs/>
          <w:szCs w:val="21"/>
          <w:highlight w:val="none"/>
          <w:lang w:val="en-US"/>
        </w:rPr>
        <w:t>日</w:t>
      </w:r>
      <w:r>
        <w:rPr>
          <w:rFonts w:hint="eastAsia" w:ascii="宋体" w:hAnsi="宋体" w:cs="宋体"/>
          <w:b/>
          <w:bCs/>
          <w:szCs w:val="21"/>
          <w:highlight w:val="none"/>
          <w:lang w:val="en-US" w:eastAsia="zh-CN"/>
        </w:rPr>
        <w:t>18</w:t>
      </w:r>
      <w:r>
        <w:rPr>
          <w:rFonts w:hint="eastAsia" w:ascii="宋体" w:hAnsi="宋体" w:eastAsia="宋体" w:cs="宋体"/>
          <w:b/>
          <w:bCs/>
          <w:szCs w:val="21"/>
          <w:highlight w:val="none"/>
          <w:lang w:val="en-US"/>
        </w:rPr>
        <w:t>时</w:t>
      </w:r>
      <w:r>
        <w:rPr>
          <w:rFonts w:hint="eastAsia" w:ascii="宋体" w:hAnsi="宋体" w:eastAsia="宋体" w:cs="宋体"/>
          <w:b/>
          <w:bCs/>
          <w:szCs w:val="21"/>
          <w:highlight w:val="none"/>
          <w:lang w:val="en-US" w:eastAsia="zh-CN"/>
        </w:rPr>
        <w:t>00</w:t>
      </w:r>
      <w:r>
        <w:rPr>
          <w:rFonts w:hint="eastAsia" w:ascii="宋体" w:hAnsi="宋体" w:eastAsia="宋体" w:cs="宋体"/>
          <w:b/>
          <w:bCs/>
          <w:szCs w:val="21"/>
          <w:highlight w:val="none"/>
          <w:lang w:val="en-US"/>
        </w:rPr>
        <w:t>分</w:t>
      </w:r>
      <w:r>
        <w:rPr>
          <w:rFonts w:hint="eastAsia" w:ascii="宋体" w:hAnsi="宋体" w:eastAsia="宋体" w:cs="宋体"/>
          <w:szCs w:val="21"/>
          <w:highlight w:val="none"/>
          <w:lang w:val="en-US"/>
        </w:rPr>
        <w:t>（北京时间，下同）；</w:t>
      </w:r>
      <w:r>
        <w:rPr>
          <w:rFonts w:hint="eastAsia" w:ascii="宋体" w:hAnsi="宋体" w:eastAsia="宋体" w:cs="宋体"/>
          <w:szCs w:val="21"/>
          <w:highlight w:val="none"/>
          <w:lang w:val="en-US" w:eastAsia="zh-CN"/>
        </w:rPr>
        <w:t>具体事宜详见黑龙江公共资源交易网的《黑龙江省公共资源交易平台(2.0版) 上线试运行公告》和《服务指南-黑龙江省公共资源交易平台-工程建设-工作台-投标人操作手册》</w:t>
      </w:r>
      <w:r>
        <w:rPr>
          <w:rFonts w:hint="eastAsia" w:ascii="宋体" w:hAnsi="宋体" w:eastAsia="宋体" w:cs="宋体"/>
          <w:szCs w:val="21"/>
          <w:highlight w:val="none"/>
          <w:lang w:val="en-US"/>
        </w:rPr>
        <w:t>；</w:t>
      </w:r>
    </w:p>
    <w:p w14:paraId="682C5033">
      <w:pPr>
        <w:tabs>
          <w:tab w:val="left" w:pos="360"/>
        </w:tabs>
        <w:spacing w:line="360" w:lineRule="auto"/>
        <w:ind w:firstLine="420" w:firstLineChars="20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rPr>
        <w:t>4.2潜在投标人使用数字证书通过“黑龙江公共资源交易网”免费在线下载</w:t>
      </w:r>
      <w:r>
        <w:rPr>
          <w:rFonts w:hint="eastAsia" w:ascii="宋体" w:hAnsi="宋体" w:eastAsia="宋体" w:cs="宋体"/>
          <w:szCs w:val="21"/>
          <w:highlight w:val="none"/>
          <w:lang w:val="en-US" w:eastAsia="zh-CN"/>
        </w:rPr>
        <w:t>；</w:t>
      </w:r>
    </w:p>
    <w:p w14:paraId="3E989A59">
      <w:pPr>
        <w:tabs>
          <w:tab w:val="left" w:pos="360"/>
        </w:tabs>
        <w:spacing w:line="360" w:lineRule="auto"/>
        <w:ind w:firstLine="420" w:firstLineChars="20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4.3潜在投标人应在报名时间内通过在线下载方式获取并下载招标文件、工程量清单及图纸。</w:t>
      </w:r>
      <w:r>
        <w:rPr>
          <w:rFonts w:hint="eastAsia" w:ascii="宋体" w:hAnsi="宋体" w:eastAsia="宋体" w:cs="宋体"/>
          <w:b/>
          <w:bCs/>
          <w:szCs w:val="21"/>
          <w:highlight w:val="none"/>
          <w:lang w:val="en-US" w:eastAsia="zh-CN"/>
        </w:rPr>
        <w:t>投标人需在发售截止时间内至少下载一次招标文件</w:t>
      </w:r>
      <w:r>
        <w:rPr>
          <w:rFonts w:hint="eastAsia" w:ascii="宋体" w:hAnsi="宋体" w:eastAsia="宋体" w:cs="宋体"/>
          <w:szCs w:val="21"/>
          <w:highlight w:val="none"/>
          <w:lang w:val="en-US" w:eastAsia="zh-CN"/>
        </w:rPr>
        <w:t>，下载一次后可不受时间限制进行下载招标文件或答疑文件，否则导致的无法下载招标文件或答疑文件，后果自负。</w:t>
      </w:r>
    </w:p>
    <w:p w14:paraId="66F31644">
      <w:pPr>
        <w:tabs>
          <w:tab w:val="left" w:pos="360"/>
        </w:tabs>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val="en-US"/>
        </w:rPr>
        <w:t>4.</w:t>
      </w:r>
      <w:r>
        <w:rPr>
          <w:rFonts w:hint="eastAsia" w:ascii="宋体" w:hAnsi="宋体" w:eastAsia="宋体" w:cs="宋体"/>
          <w:szCs w:val="21"/>
          <w:highlight w:val="none"/>
          <w:lang w:val="en-US" w:eastAsia="zh-CN"/>
        </w:rPr>
        <w:t>4</w:t>
      </w:r>
      <w:r>
        <w:rPr>
          <w:rFonts w:hint="eastAsia" w:ascii="宋体" w:hAnsi="宋体" w:eastAsia="宋体" w:cs="宋体"/>
          <w:szCs w:val="21"/>
          <w:highlight w:val="none"/>
          <w:lang w:val="en-US"/>
        </w:rPr>
        <w:t>没有按照“黑龙江公共资源交易网”的流程要求全部完成的，按自动放弃投标处理。</w:t>
      </w:r>
    </w:p>
    <w:p w14:paraId="634E51EA">
      <w:pPr>
        <w:spacing w:before="120" w:beforeLines="50" w:after="120" w:afterLines="50" w:line="360" w:lineRule="auto"/>
        <w:outlineLvl w:val="1"/>
        <w:rPr>
          <w:rFonts w:hint="eastAsia" w:ascii="宋体" w:hAnsi="宋体" w:eastAsia="宋体" w:cs="宋体"/>
          <w:b/>
          <w:bCs/>
          <w:sz w:val="24"/>
          <w:szCs w:val="24"/>
          <w:highlight w:val="none"/>
        </w:rPr>
      </w:pPr>
      <w:bookmarkStart w:id="8" w:name="_Toc509819254"/>
      <w:bookmarkStart w:id="9" w:name="_Toc509334292"/>
      <w:r>
        <w:rPr>
          <w:rFonts w:hint="eastAsia" w:ascii="宋体" w:hAnsi="宋体" w:eastAsia="宋体" w:cs="宋体"/>
          <w:b/>
          <w:bCs/>
          <w:sz w:val="24"/>
          <w:szCs w:val="24"/>
          <w:highlight w:val="none"/>
        </w:rPr>
        <w:t>5．投标文件的递交</w:t>
      </w:r>
      <w:bookmarkEnd w:id="8"/>
      <w:bookmarkEnd w:id="9"/>
      <w:r>
        <w:rPr>
          <w:rFonts w:hint="eastAsia" w:ascii="宋体" w:hAnsi="宋体" w:eastAsia="宋体" w:cs="宋体"/>
          <w:b/>
          <w:bCs/>
          <w:sz w:val="24"/>
          <w:szCs w:val="24"/>
          <w:highlight w:val="none"/>
        </w:rPr>
        <w:t>及相关事宜</w:t>
      </w:r>
    </w:p>
    <w:p w14:paraId="63C362C8">
      <w:pPr>
        <w:tabs>
          <w:tab w:val="left" w:pos="360"/>
        </w:tabs>
        <w:spacing w:line="360" w:lineRule="auto"/>
        <w:ind w:firstLine="420" w:firstLineChars="200"/>
        <w:rPr>
          <w:rFonts w:hint="eastAsia" w:ascii="宋体" w:hAnsi="宋体" w:eastAsia="宋体" w:cs="宋体"/>
          <w:szCs w:val="21"/>
          <w:highlight w:val="none"/>
          <w:lang w:eastAsia="zh-CN"/>
        </w:rPr>
      </w:pPr>
      <w:r>
        <w:rPr>
          <w:rFonts w:hint="eastAsia" w:ascii="宋体" w:hAnsi="宋体" w:eastAsia="宋体" w:cs="宋体"/>
          <w:szCs w:val="21"/>
          <w:highlight w:val="none"/>
        </w:rPr>
        <w:t>5.1</w:t>
      </w:r>
      <w:r>
        <w:rPr>
          <w:rFonts w:hint="eastAsia" w:ascii="宋体" w:hAnsi="宋体" w:eastAsia="宋体" w:cs="宋体"/>
          <w:szCs w:val="21"/>
          <w:highlight w:val="none"/>
          <w:lang w:val="en-US"/>
        </w:rPr>
        <w:t>招标人不统一组织踏勘现场，由潜在投标人自行前往踏勘</w:t>
      </w:r>
      <w:r>
        <w:rPr>
          <w:rFonts w:hint="eastAsia" w:ascii="宋体" w:hAnsi="宋体" w:eastAsia="宋体" w:cs="宋体"/>
          <w:szCs w:val="21"/>
          <w:highlight w:val="none"/>
          <w:lang w:val="en-US" w:eastAsia="zh-CN"/>
        </w:rPr>
        <w:t>，不召开投标预备会议</w:t>
      </w:r>
      <w:r>
        <w:rPr>
          <w:rFonts w:hint="eastAsia" w:ascii="宋体" w:hAnsi="宋体" w:cs="宋体"/>
          <w:szCs w:val="21"/>
          <w:highlight w:val="none"/>
          <w:lang w:val="en-US" w:eastAsia="zh-CN"/>
        </w:rPr>
        <w:t>，</w:t>
      </w:r>
      <w:r>
        <w:rPr>
          <w:rFonts w:hint="eastAsia" w:ascii="宋体" w:hAnsi="宋体" w:eastAsia="宋体" w:cs="宋体"/>
          <w:szCs w:val="21"/>
          <w:highlight w:val="none"/>
          <w:lang w:val="en-US"/>
        </w:rPr>
        <w:t>投标人提问、质疑以及招标人对招标文件的澄清均通过网上进行</w:t>
      </w:r>
      <w:r>
        <w:rPr>
          <w:rFonts w:hint="eastAsia" w:ascii="宋体" w:hAnsi="宋体" w:eastAsia="宋体" w:cs="宋体"/>
          <w:szCs w:val="21"/>
          <w:highlight w:val="none"/>
          <w:lang w:eastAsia="zh-CN"/>
        </w:rPr>
        <w:t>；</w:t>
      </w:r>
    </w:p>
    <w:p w14:paraId="051AD2CD">
      <w:pPr>
        <w:tabs>
          <w:tab w:val="left" w:pos="360"/>
        </w:tabs>
        <w:spacing w:line="360" w:lineRule="auto"/>
        <w:ind w:firstLine="420" w:firstLineChars="200"/>
        <w:rPr>
          <w:rFonts w:hint="eastAsia" w:ascii="宋体" w:hAnsi="宋体" w:eastAsia="宋体" w:cs="宋体"/>
          <w:szCs w:val="21"/>
          <w:highlight w:val="none"/>
          <w:lang w:val="en-US" w:eastAsia="zh-CN"/>
        </w:rPr>
      </w:pPr>
      <w:r>
        <w:rPr>
          <w:rFonts w:hint="eastAsia" w:ascii="宋体" w:hAnsi="宋体" w:eastAsia="宋体" w:cs="宋体"/>
          <w:szCs w:val="21"/>
          <w:highlight w:val="none"/>
        </w:rPr>
        <w:t>5.2</w:t>
      </w:r>
      <w:r>
        <w:rPr>
          <w:rFonts w:hint="eastAsia" w:ascii="宋体" w:hAnsi="宋体" w:eastAsia="宋体" w:cs="宋体"/>
          <w:szCs w:val="21"/>
          <w:highlight w:val="none"/>
          <w:lang w:val="en-US" w:eastAsia="zh-CN"/>
        </w:rPr>
        <w:t>投标截止时间（同开标时间）为</w:t>
      </w:r>
      <w:r>
        <w:rPr>
          <w:rFonts w:hint="eastAsia" w:ascii="宋体" w:hAnsi="宋体" w:cs="宋体"/>
          <w:b/>
          <w:bCs/>
          <w:szCs w:val="21"/>
          <w:highlight w:val="none"/>
          <w:lang w:val="en-US" w:eastAsia="zh-CN"/>
        </w:rPr>
        <w:t>2026年04月21日09时00分</w:t>
      </w:r>
      <w:r>
        <w:rPr>
          <w:rFonts w:hint="eastAsia" w:ascii="宋体" w:hAnsi="宋体" w:eastAsia="宋体" w:cs="宋体"/>
          <w:szCs w:val="21"/>
          <w:highlight w:val="none"/>
          <w:lang w:val="en-US" w:eastAsia="zh-CN"/>
        </w:rPr>
        <w:t>，投标人应在截止时间前通过“黑龙江公共资源交易网”的“交易平台”递交电子投标文件；</w:t>
      </w:r>
    </w:p>
    <w:p w14:paraId="432281FF">
      <w:pPr>
        <w:tabs>
          <w:tab w:val="left" w:pos="360"/>
        </w:tabs>
        <w:spacing w:line="360" w:lineRule="auto"/>
        <w:ind w:firstLine="420" w:firstLineChars="200"/>
        <w:rPr>
          <w:rFonts w:hint="eastAsia" w:ascii="宋体" w:hAnsi="宋体" w:eastAsia="宋体" w:cs="宋体"/>
          <w:szCs w:val="21"/>
          <w:highlight w:val="none"/>
          <w:lang w:val="en-US"/>
        </w:rPr>
      </w:pPr>
      <w:r>
        <w:rPr>
          <w:rFonts w:hint="eastAsia" w:ascii="宋体" w:hAnsi="宋体" w:eastAsia="宋体" w:cs="宋体"/>
          <w:szCs w:val="21"/>
          <w:highlight w:val="none"/>
          <w:lang w:val="en-US" w:eastAsia="zh-CN"/>
        </w:rPr>
        <w:t>5</w:t>
      </w:r>
      <w:r>
        <w:rPr>
          <w:rFonts w:hint="eastAsia" w:ascii="宋体" w:hAnsi="宋体" w:eastAsia="宋体" w:cs="宋体"/>
          <w:szCs w:val="21"/>
          <w:highlight w:val="none"/>
          <w:lang w:val="en-US"/>
        </w:rPr>
        <w:t>.</w:t>
      </w:r>
      <w:r>
        <w:rPr>
          <w:rFonts w:hint="eastAsia" w:ascii="宋体" w:hAnsi="宋体" w:eastAsia="宋体" w:cs="宋体"/>
          <w:szCs w:val="21"/>
          <w:highlight w:val="none"/>
          <w:lang w:val="en-US" w:eastAsia="zh-CN"/>
        </w:rPr>
        <w:t>3</w:t>
      </w:r>
      <w:r>
        <w:rPr>
          <w:rFonts w:hint="eastAsia" w:ascii="宋体" w:hAnsi="宋体" w:eastAsia="宋体" w:cs="宋体"/>
          <w:szCs w:val="21"/>
          <w:highlight w:val="none"/>
          <w:lang w:val="en-US"/>
        </w:rPr>
        <w:t>该项目为线上开标，各投标人无需在现场开标，在开标时间前，安装好数字证书驱动程序，提前登录交易平台（</w:t>
      </w:r>
      <w:r>
        <w:rPr>
          <w:rFonts w:hint="eastAsia" w:ascii="宋体" w:hAnsi="宋体" w:eastAsia="宋体" w:cs="宋体"/>
          <w:szCs w:val="21"/>
          <w:highlight w:val="none"/>
          <w:lang w:val="en-US" w:eastAsia="zh-CN"/>
        </w:rPr>
        <w:t>https://ggzyjyw.hlj.gov.cn/</w:t>
      </w:r>
      <w:r>
        <w:rPr>
          <w:rFonts w:hint="eastAsia" w:ascii="宋体" w:hAnsi="宋体" w:eastAsia="宋体" w:cs="宋体"/>
          <w:szCs w:val="21"/>
          <w:highlight w:val="none"/>
          <w:lang w:val="en-US"/>
        </w:rPr>
        <w:t>），在线上开标页面，按照《服务指南》中开标操作手册完成开标程序，开标期间投标人须使用CA锁进行线上解密；</w:t>
      </w:r>
    </w:p>
    <w:p w14:paraId="728F33CF">
      <w:pPr>
        <w:tabs>
          <w:tab w:val="left" w:pos="360"/>
        </w:tabs>
        <w:spacing w:line="360" w:lineRule="auto"/>
        <w:ind w:firstLine="420" w:firstLineChars="20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5</w:t>
      </w:r>
      <w:r>
        <w:rPr>
          <w:rFonts w:hint="eastAsia" w:ascii="宋体" w:hAnsi="宋体" w:eastAsia="宋体" w:cs="宋体"/>
          <w:szCs w:val="21"/>
          <w:highlight w:val="none"/>
          <w:lang w:val="en-US"/>
        </w:rPr>
        <w:t>.</w:t>
      </w:r>
      <w:r>
        <w:rPr>
          <w:rFonts w:hint="eastAsia" w:ascii="宋体" w:hAnsi="宋体" w:eastAsia="宋体" w:cs="宋体"/>
          <w:szCs w:val="21"/>
          <w:highlight w:val="none"/>
          <w:lang w:val="en-US" w:eastAsia="zh-CN"/>
        </w:rPr>
        <w:t>4</w:t>
      </w:r>
      <w:r>
        <w:rPr>
          <w:rFonts w:hint="eastAsia" w:ascii="宋体" w:hAnsi="宋体" w:eastAsia="宋体" w:cs="宋体"/>
          <w:szCs w:val="21"/>
          <w:highlight w:val="none"/>
          <w:lang w:val="en-US"/>
        </w:rPr>
        <w:t>开标地点：</w:t>
      </w:r>
      <w:r>
        <w:rPr>
          <w:rFonts w:hint="default" w:ascii="宋体" w:hAnsi="宋体" w:eastAsia="宋体" w:cs="宋体"/>
          <w:szCs w:val="21"/>
          <w:highlight w:val="none"/>
          <w:lang w:val="en-US"/>
        </w:rPr>
        <w:t>绥化市</w:t>
      </w:r>
      <w:r>
        <w:rPr>
          <w:rFonts w:hint="eastAsia" w:ascii="宋体" w:hAnsi="宋体" w:eastAsia="宋体" w:cs="宋体"/>
          <w:szCs w:val="21"/>
          <w:highlight w:val="none"/>
          <w:lang w:val="en-US" w:eastAsia="zh-CN"/>
        </w:rPr>
        <w:t>公共资源交易中心；</w:t>
      </w:r>
    </w:p>
    <w:p w14:paraId="4F333A32">
      <w:pPr>
        <w:tabs>
          <w:tab w:val="left" w:pos="360"/>
        </w:tabs>
        <w:spacing w:line="360" w:lineRule="auto"/>
        <w:ind w:firstLine="420" w:firstLineChars="20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rPr>
        <w:t>5.</w:t>
      </w:r>
      <w:r>
        <w:rPr>
          <w:rFonts w:hint="eastAsia" w:ascii="宋体" w:hAnsi="宋体" w:eastAsia="宋体" w:cs="宋体"/>
          <w:szCs w:val="21"/>
          <w:highlight w:val="none"/>
          <w:lang w:val="en-US" w:eastAsia="zh-CN"/>
        </w:rPr>
        <w:t>5</w:t>
      </w:r>
      <w:r>
        <w:rPr>
          <w:rFonts w:hint="eastAsia" w:ascii="宋体" w:hAnsi="宋体" w:eastAsia="宋体" w:cs="宋体"/>
          <w:szCs w:val="21"/>
          <w:highlight w:val="none"/>
          <w:lang w:val="en-US"/>
        </w:rPr>
        <w:t>在投标截止时间后递交的电子投标文件，系统不予接收</w:t>
      </w:r>
      <w:r>
        <w:rPr>
          <w:rFonts w:hint="eastAsia" w:ascii="宋体" w:hAnsi="宋体" w:eastAsia="宋体" w:cs="宋体"/>
          <w:szCs w:val="21"/>
          <w:highlight w:val="none"/>
          <w:lang w:val="en-US" w:eastAsia="zh-CN"/>
        </w:rPr>
        <w:t>；</w:t>
      </w:r>
    </w:p>
    <w:p w14:paraId="1724C942">
      <w:pPr>
        <w:spacing w:before="120" w:beforeLines="50" w:after="120" w:afterLines="50" w:line="360" w:lineRule="auto"/>
        <w:outlineLvl w:val="1"/>
        <w:rPr>
          <w:rFonts w:hint="eastAsia" w:ascii="宋体" w:hAnsi="宋体" w:eastAsia="宋体" w:cs="宋体"/>
          <w:b/>
          <w:bCs/>
          <w:sz w:val="24"/>
          <w:szCs w:val="24"/>
          <w:highlight w:val="none"/>
        </w:rPr>
      </w:pPr>
      <w:bookmarkStart w:id="10" w:name="_Toc509819255"/>
      <w:bookmarkStart w:id="11" w:name="_Toc491883082"/>
      <w:bookmarkStart w:id="12" w:name="_Toc509334293"/>
      <w:r>
        <w:rPr>
          <w:rFonts w:hint="eastAsia" w:ascii="宋体" w:hAnsi="宋体" w:eastAsia="宋体" w:cs="宋体"/>
          <w:b/>
          <w:bCs/>
          <w:sz w:val="24"/>
          <w:szCs w:val="24"/>
          <w:highlight w:val="none"/>
        </w:rPr>
        <w:t>6．发布公告的媒介</w:t>
      </w:r>
    </w:p>
    <w:p w14:paraId="004AC6F5">
      <w:pPr>
        <w:tabs>
          <w:tab w:val="left" w:pos="360"/>
        </w:tabs>
        <w:spacing w:line="360" w:lineRule="auto"/>
        <w:ind w:firstLine="420" w:firstLineChars="200"/>
        <w:rPr>
          <w:rFonts w:hint="eastAsia" w:ascii="宋体" w:hAnsi="宋体" w:eastAsia="宋体" w:cs="宋体"/>
          <w:b/>
          <w:bCs/>
          <w:szCs w:val="21"/>
          <w:highlight w:val="none"/>
        </w:rPr>
      </w:pPr>
      <w:r>
        <w:rPr>
          <w:rFonts w:hint="eastAsia" w:ascii="宋体" w:hAnsi="宋体" w:eastAsia="宋体" w:cs="宋体"/>
          <w:szCs w:val="21"/>
          <w:highlight w:val="none"/>
        </w:rPr>
        <w:t>本次招标公告在黑龙江公共资源交易网（</w:t>
      </w:r>
      <w:r>
        <w:rPr>
          <w:rFonts w:hint="eastAsia" w:ascii="宋体" w:hAnsi="宋体" w:eastAsia="宋体" w:cs="宋体"/>
          <w:szCs w:val="21"/>
          <w:highlight w:val="none"/>
          <w:lang w:val="en-US" w:eastAsia="zh-CN"/>
        </w:rPr>
        <w:t>https://ggzyjyw.hlj.gov.cn/</w:t>
      </w:r>
      <w:r>
        <w:rPr>
          <w:rFonts w:hint="eastAsia" w:ascii="宋体" w:hAnsi="宋体" w:eastAsia="宋体" w:cs="宋体"/>
          <w:szCs w:val="21"/>
          <w:highlight w:val="none"/>
        </w:rPr>
        <w:t>）上发布。</w:t>
      </w:r>
    </w:p>
    <w:bookmarkEnd w:id="10"/>
    <w:bookmarkEnd w:id="11"/>
    <w:bookmarkEnd w:id="12"/>
    <w:p w14:paraId="6855ADE3">
      <w:pPr>
        <w:spacing w:before="120" w:beforeLines="50" w:after="120" w:afterLines="50" w:line="360" w:lineRule="auto"/>
        <w:outlineLvl w:val="1"/>
        <w:rPr>
          <w:rFonts w:hint="eastAsia" w:ascii="宋体" w:hAnsi="宋体" w:eastAsia="宋体" w:cs="宋体"/>
          <w:b/>
          <w:bCs/>
          <w:sz w:val="24"/>
          <w:szCs w:val="24"/>
          <w:highlight w:val="none"/>
        </w:rPr>
      </w:pPr>
      <w:bookmarkStart w:id="13" w:name="_Toc509334296"/>
      <w:bookmarkStart w:id="14" w:name="_Toc509819258"/>
      <w:r>
        <w:rPr>
          <w:rFonts w:hint="eastAsia" w:ascii="宋体" w:hAnsi="宋体" w:cs="宋体"/>
          <w:b/>
          <w:bCs/>
          <w:sz w:val="24"/>
          <w:szCs w:val="24"/>
          <w:highlight w:val="none"/>
          <w:lang w:val="en-US" w:eastAsia="zh-CN"/>
        </w:rPr>
        <w:t>7</w:t>
      </w:r>
      <w:r>
        <w:rPr>
          <w:rFonts w:hint="eastAsia" w:ascii="宋体" w:hAnsi="宋体" w:eastAsia="宋体" w:cs="宋体"/>
          <w:b/>
          <w:bCs/>
          <w:sz w:val="24"/>
          <w:szCs w:val="24"/>
          <w:highlight w:val="none"/>
        </w:rPr>
        <w:t>．联系方式</w:t>
      </w:r>
      <w:bookmarkEnd w:id="13"/>
      <w:bookmarkEnd w:id="14"/>
    </w:p>
    <w:p w14:paraId="3E9D088D">
      <w:pPr>
        <w:widowControl/>
        <w:shd w:val="clear" w:color="auto" w:fill="FFFFFF"/>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监督单位：肇东市农业农村局</w:t>
      </w:r>
    </w:p>
    <w:p w14:paraId="689A845B">
      <w:pPr>
        <w:widowControl/>
        <w:shd w:val="clear" w:color="auto" w:fill="FFFFFF"/>
        <w:spacing w:line="360" w:lineRule="auto"/>
        <w:ind w:firstLine="420" w:firstLineChars="200"/>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地    址：肇东市果园街与为民南路交叉口东北80米</w:t>
      </w:r>
    </w:p>
    <w:p w14:paraId="0E5411AB">
      <w:pPr>
        <w:widowControl/>
        <w:shd w:val="clear" w:color="auto" w:fill="FFFFFF"/>
        <w:spacing w:line="360" w:lineRule="auto"/>
        <w:ind w:firstLine="420" w:firstLineChars="200"/>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联 系 人：</w:t>
      </w:r>
      <w:r>
        <w:rPr>
          <w:rFonts w:hint="eastAsia" w:ascii="宋体" w:hAnsi="宋体" w:cs="宋体"/>
          <w:sz w:val="21"/>
          <w:szCs w:val="21"/>
          <w:highlight w:val="none"/>
          <w:lang w:val="en-US" w:eastAsia="zh-CN"/>
        </w:rPr>
        <w:t>陈先生</w:t>
      </w:r>
    </w:p>
    <w:p w14:paraId="66877031">
      <w:pPr>
        <w:widowControl/>
        <w:shd w:val="clear" w:color="auto" w:fill="FFFFFF"/>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电    话：0455-7901819</w:t>
      </w:r>
    </w:p>
    <w:p w14:paraId="4650752F">
      <w:pPr>
        <w:widowControl/>
        <w:shd w:val="clear" w:color="auto" w:fill="FFFFFF"/>
        <w:spacing w:line="360" w:lineRule="auto"/>
        <w:ind w:firstLine="420" w:firstLineChars="200"/>
        <w:rPr>
          <w:rFonts w:hint="eastAsia" w:ascii="宋体" w:hAnsi="宋体" w:eastAsia="宋体" w:cs="宋体"/>
          <w:sz w:val="21"/>
          <w:szCs w:val="21"/>
          <w:highlight w:val="none"/>
          <w:lang w:val="en-US"/>
        </w:rPr>
      </w:pPr>
      <w:r>
        <w:rPr>
          <w:rFonts w:hint="eastAsia" w:ascii="宋体" w:hAnsi="宋体" w:eastAsia="宋体" w:cs="宋体"/>
          <w:sz w:val="21"/>
          <w:szCs w:val="21"/>
          <w:highlight w:val="none"/>
          <w:lang w:val="en-US" w:eastAsia="zh-CN"/>
        </w:rPr>
        <w:t>招 标</w:t>
      </w:r>
      <w:r>
        <w:rPr>
          <w:rFonts w:hint="eastAsia" w:ascii="宋体" w:hAnsi="宋体" w:eastAsia="宋体" w:cs="宋体"/>
          <w:sz w:val="21"/>
          <w:szCs w:val="21"/>
          <w:highlight w:val="none"/>
          <w:lang w:val="en-US"/>
        </w:rPr>
        <w:t xml:space="preserve"> 人：</w:t>
      </w:r>
      <w:r>
        <w:rPr>
          <w:rFonts w:hint="eastAsia" w:ascii="宋体" w:hAnsi="宋体" w:eastAsia="宋体" w:cs="宋体"/>
          <w:color w:val="auto"/>
          <w:szCs w:val="21"/>
        </w:rPr>
        <w:t>肇东市乡村振兴局</w:t>
      </w:r>
      <w:r>
        <w:rPr>
          <w:rFonts w:hint="eastAsia" w:ascii="宋体" w:hAnsi="宋体" w:eastAsia="宋体" w:cs="宋体"/>
          <w:sz w:val="21"/>
          <w:szCs w:val="21"/>
          <w:highlight w:val="none"/>
          <w:lang w:val="en-US"/>
        </w:rPr>
        <w:t>          </w:t>
      </w:r>
    </w:p>
    <w:p w14:paraId="3C5A7B39">
      <w:pPr>
        <w:widowControl/>
        <w:shd w:val="clear" w:color="auto" w:fill="FFFFFF"/>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rPr>
        <w:t>地  址：</w:t>
      </w:r>
      <w:r>
        <w:rPr>
          <w:rFonts w:hint="eastAsia" w:ascii="宋体" w:hAnsi="宋体" w:cs="宋体"/>
          <w:color w:val="auto"/>
          <w:szCs w:val="21"/>
          <w:lang w:eastAsia="zh-CN"/>
        </w:rPr>
        <w:t>肇东市果园街与为民南路交叉口东北</w:t>
      </w:r>
      <w:r>
        <w:rPr>
          <w:rFonts w:hint="eastAsia" w:ascii="宋体" w:hAnsi="宋体" w:cs="宋体"/>
          <w:color w:val="auto"/>
          <w:szCs w:val="21"/>
          <w:lang w:val="en-US" w:eastAsia="zh-CN"/>
        </w:rPr>
        <w:t>80米</w:t>
      </w:r>
      <w:r>
        <w:rPr>
          <w:rFonts w:hint="eastAsia" w:ascii="宋体" w:hAnsi="宋体" w:eastAsia="宋体" w:cs="宋体"/>
          <w:color w:val="auto"/>
          <w:szCs w:val="21"/>
        </w:rPr>
        <w:t>肇东市农业农村局</w:t>
      </w:r>
      <w:r>
        <w:rPr>
          <w:rFonts w:hint="eastAsia" w:ascii="宋体" w:hAnsi="宋体" w:eastAsia="宋体" w:cs="宋体"/>
          <w:color w:val="auto"/>
          <w:szCs w:val="21"/>
          <w:lang w:val="en-US" w:eastAsia="zh-CN"/>
        </w:rPr>
        <w:t>5楼</w:t>
      </w:r>
    </w:p>
    <w:p w14:paraId="65FAB522">
      <w:pPr>
        <w:widowControl/>
        <w:shd w:val="clear" w:color="auto" w:fill="FFFFFF"/>
        <w:spacing w:line="360" w:lineRule="auto"/>
        <w:ind w:firstLine="420" w:firstLineChars="200"/>
        <w:rPr>
          <w:rFonts w:hint="eastAsia" w:ascii="宋体" w:hAnsi="宋体" w:eastAsia="宋体" w:cs="宋体"/>
          <w:sz w:val="21"/>
          <w:szCs w:val="21"/>
          <w:highlight w:val="none"/>
          <w:lang w:val="en-US"/>
        </w:rPr>
      </w:pPr>
      <w:r>
        <w:rPr>
          <w:rFonts w:hint="eastAsia" w:ascii="宋体" w:hAnsi="宋体" w:eastAsia="宋体" w:cs="宋体"/>
          <w:sz w:val="21"/>
          <w:szCs w:val="21"/>
          <w:highlight w:val="none"/>
          <w:lang w:val="en-US"/>
        </w:rPr>
        <w:t>联 系 人：</w:t>
      </w:r>
      <w:r>
        <w:rPr>
          <w:rFonts w:hint="eastAsia" w:ascii="宋体" w:hAnsi="宋体" w:cs="宋体"/>
          <w:color w:val="auto"/>
          <w:szCs w:val="21"/>
          <w:lang w:eastAsia="zh-CN"/>
        </w:rPr>
        <w:t>任先生</w:t>
      </w:r>
    </w:p>
    <w:p w14:paraId="257B22E3">
      <w:pPr>
        <w:widowControl/>
        <w:shd w:val="clear" w:color="auto" w:fill="FFFFFF"/>
        <w:spacing w:line="360" w:lineRule="auto"/>
        <w:ind w:firstLine="420" w:firstLineChars="200"/>
        <w:rPr>
          <w:rFonts w:hint="eastAsia" w:ascii="宋体" w:hAnsi="宋体" w:eastAsia="宋体" w:cs="宋体"/>
          <w:sz w:val="21"/>
          <w:szCs w:val="21"/>
          <w:highlight w:val="none"/>
          <w:lang w:val="en-US"/>
        </w:rPr>
      </w:pPr>
      <w:r>
        <w:rPr>
          <w:rFonts w:hint="eastAsia" w:ascii="宋体" w:hAnsi="宋体" w:eastAsia="宋体" w:cs="宋体"/>
          <w:sz w:val="21"/>
          <w:szCs w:val="21"/>
          <w:highlight w:val="none"/>
          <w:lang w:val="en-US"/>
        </w:rPr>
        <w:t>电  话：</w:t>
      </w:r>
      <w:r>
        <w:rPr>
          <w:rFonts w:hint="eastAsia" w:ascii="宋体" w:hAnsi="宋体" w:eastAsia="宋体" w:cs="宋体"/>
          <w:sz w:val="21"/>
          <w:szCs w:val="21"/>
          <w:highlight w:val="none"/>
          <w:lang w:val="en-US" w:eastAsia="zh-CN"/>
        </w:rPr>
        <w:t>0455-7901819</w:t>
      </w:r>
    </w:p>
    <w:p w14:paraId="090B627B">
      <w:pPr>
        <w:widowControl/>
        <w:shd w:val="clear" w:color="auto" w:fill="FFFFFF"/>
        <w:spacing w:line="360" w:lineRule="auto"/>
        <w:ind w:firstLine="420" w:firstLineChars="200"/>
        <w:rPr>
          <w:rFonts w:hint="eastAsia" w:ascii="宋体" w:hAnsi="宋体" w:eastAsia="宋体" w:cs="宋体"/>
          <w:sz w:val="21"/>
          <w:szCs w:val="21"/>
          <w:highlight w:val="none"/>
          <w:lang w:val="en-US"/>
        </w:rPr>
      </w:pPr>
      <w:r>
        <w:rPr>
          <w:rFonts w:hint="eastAsia" w:ascii="宋体" w:hAnsi="宋体" w:eastAsia="宋体" w:cs="宋体"/>
          <w:sz w:val="21"/>
          <w:szCs w:val="21"/>
          <w:highlight w:val="none"/>
          <w:lang w:val="en-US"/>
        </w:rPr>
        <w:t>招标代理机构：</w:t>
      </w:r>
      <w:r>
        <w:rPr>
          <w:rFonts w:hint="eastAsia" w:ascii="宋体" w:hAnsi="宋体" w:eastAsia="宋体" w:cs="宋体"/>
          <w:sz w:val="21"/>
          <w:szCs w:val="21"/>
          <w:highlight w:val="none"/>
          <w:lang w:val="en-US" w:eastAsia="zh-CN"/>
        </w:rPr>
        <w:t>黑龙江璟明工程项目管理有限公司</w:t>
      </w:r>
    </w:p>
    <w:p w14:paraId="3BC32D29">
      <w:pPr>
        <w:widowControl/>
        <w:shd w:val="clear" w:color="auto" w:fill="FFFFFF"/>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地    址：</w:t>
      </w:r>
      <w:r>
        <w:rPr>
          <w:rFonts w:hint="eastAsia" w:ascii="宋体" w:hAnsi="宋体" w:eastAsia="宋体" w:cs="宋体"/>
          <w:sz w:val="21"/>
          <w:szCs w:val="21"/>
          <w:highlight w:val="none"/>
          <w:lang w:val="en-US" w:eastAsia="zh-CN"/>
        </w:rPr>
        <w:t>哈尔滨市南岗区极乐三道街16号</w:t>
      </w:r>
    </w:p>
    <w:p w14:paraId="5BAE222F">
      <w:pPr>
        <w:widowControl/>
        <w:shd w:val="clear" w:color="auto" w:fill="FFFFFF"/>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rPr>
        <w:t>联 系 人：</w:t>
      </w:r>
      <w:r>
        <w:rPr>
          <w:rFonts w:hint="eastAsia" w:ascii="宋体" w:hAnsi="宋体" w:cs="宋体"/>
          <w:sz w:val="21"/>
          <w:szCs w:val="21"/>
          <w:highlight w:val="none"/>
          <w:lang w:val="en-US" w:eastAsia="zh-CN"/>
        </w:rPr>
        <w:t>刘先生</w:t>
      </w:r>
    </w:p>
    <w:p w14:paraId="13E7592E">
      <w:pPr>
        <w:widowControl/>
        <w:shd w:val="clear" w:color="auto" w:fill="FFFFFF"/>
        <w:spacing w:line="360" w:lineRule="auto"/>
        <w:ind w:firstLine="420" w:firstLineChars="200"/>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rPr>
        <w:t xml:space="preserve">电  </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lang w:val="en-US"/>
        </w:rPr>
        <w:t>话：</w:t>
      </w:r>
      <w:r>
        <w:rPr>
          <w:rFonts w:hint="eastAsia" w:ascii="宋体" w:hAnsi="宋体" w:cs="宋体"/>
          <w:sz w:val="21"/>
          <w:szCs w:val="21"/>
          <w:highlight w:val="none"/>
          <w:lang w:val="en-US" w:eastAsia="zh-CN"/>
        </w:rPr>
        <w:t>15245173736</w:t>
      </w:r>
    </w:p>
    <w:p w14:paraId="38D78004">
      <w:pPr>
        <w:widowControl/>
        <w:shd w:val="clear" w:color="auto" w:fill="FFFFFF"/>
        <w:spacing w:line="360" w:lineRule="auto"/>
        <w:ind w:firstLine="420" w:firstLineChars="200"/>
      </w:pPr>
      <w:r>
        <w:rPr>
          <w:rFonts w:hint="eastAsia" w:ascii="宋体" w:hAnsi="宋体" w:eastAsia="宋体" w:cs="宋体"/>
          <w:sz w:val="21"/>
          <w:szCs w:val="21"/>
          <w:highlight w:val="none"/>
          <w:lang w:val="en-US"/>
        </w:rPr>
        <w:t>电子邮件：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6630B3"/>
    <w:rsid w:val="01D45AC6"/>
    <w:rsid w:val="0D7720DA"/>
    <w:rsid w:val="138227D8"/>
    <w:rsid w:val="18A633DF"/>
    <w:rsid w:val="1A3631A2"/>
    <w:rsid w:val="224050E9"/>
    <w:rsid w:val="236630B3"/>
    <w:rsid w:val="2A4830DA"/>
    <w:rsid w:val="318E3EB7"/>
    <w:rsid w:val="3C116261"/>
    <w:rsid w:val="3D627795"/>
    <w:rsid w:val="41F83508"/>
    <w:rsid w:val="5DA56AE0"/>
    <w:rsid w:val="61256A71"/>
    <w:rsid w:val="64185015"/>
    <w:rsid w:val="72B77970"/>
    <w:rsid w:val="73D35A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spacing w:beforeAutospacing="1" w:afterAutospacing="1"/>
      <w:jc w:val="center"/>
      <w:outlineLvl w:val="0"/>
    </w:pPr>
    <w:rPr>
      <w:rFonts w:hint="eastAsia" w:ascii="宋体" w:hAnsi="宋体" w:eastAsia="方正小标宋简体" w:cs="宋体"/>
      <w:bCs/>
      <w:kern w:val="44"/>
      <w:sz w:val="44"/>
      <w:szCs w:val="48"/>
      <w:lang w:bidi="ar"/>
    </w:rPr>
  </w:style>
  <w:style w:type="paragraph" w:styleId="3">
    <w:name w:val="heading 2"/>
    <w:basedOn w:val="1"/>
    <w:next w:val="1"/>
    <w:link w:val="6"/>
    <w:semiHidden/>
    <w:unhideWhenUsed/>
    <w:qFormat/>
    <w:uiPriority w:val="0"/>
    <w:pPr>
      <w:keepNext/>
      <w:keepLines/>
      <w:spacing w:before="260" w:beforeLines="0" w:beforeAutospacing="0" w:after="260" w:afterLines="0" w:afterAutospacing="0" w:line="413" w:lineRule="auto"/>
      <w:outlineLvl w:val="1"/>
    </w:pPr>
    <w:rPr>
      <w:rFonts w:ascii="Arial" w:hAnsi="Arial" w:eastAsia="黑体" w:cs="Times New Roman"/>
      <w:sz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character" w:customStyle="1" w:styleId="6">
    <w:name w:val="标题 2 Char"/>
    <w:link w:val="3"/>
    <w:qFormat/>
    <w:uiPriority w:val="0"/>
    <w:rPr>
      <w:rFonts w:ascii="Arial" w:hAnsi="Arial" w:eastAsia="黑体" w:cs="Times New Roman"/>
      <w:sz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2026-03-31T06:37:00Z</dcterms:created>
  <dc:creator>6</dc:creator>
  <cp:lastModifiedBy>6</cp:lastModifiedBy>
  <dcterms:modified xsi:type="dcterms:W3CDTF">2026-03-31T06:38:34Z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9E2B22BC33214536A74AFE0C2F93B3AA_11</vt:lpwstr>
  </property>
  <property fmtid="{D5CDD505-2E9C-101B-9397-08002B2CF9AE}" pid="4" name="KSOTemplateDocerSaveRecord">
    <vt:lpwstr>eyJoZGlkIjoiYjYwMDRkMzE3OTQyMWYxNzFkNTBhOTM0NzU2MjQ0YWUiLCJ1c2VySWQiOiI3MDQyMjUzNzAifQ==</vt:lpwstr>
  </property>
</Properties>
</file>