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5513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 w14:paraId="0F1770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 w14:paraId="4493C7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18"/>
          <w:szCs w:val="18"/>
          <w:lang w:eastAsia="zh-CN"/>
        </w:rPr>
      </w:pPr>
    </w:p>
    <w:p w14:paraId="5E0122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肇东市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自然资源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局</w:t>
      </w:r>
    </w:p>
    <w:p w14:paraId="08E994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注销9个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采矿许可证的公告</w:t>
      </w:r>
    </w:p>
    <w:p w14:paraId="224ECF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</w:pPr>
    </w:p>
    <w:p w14:paraId="459DD8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</w:t>
      </w:r>
      <w:r>
        <w:rPr>
          <w:rFonts w:hint="eastAsia" w:ascii="仿宋_GB2312" w:hAnsi="仿宋_GB2312" w:eastAsia="仿宋_GB2312" w:cs="仿宋_GB2312"/>
          <w:sz w:val="32"/>
          <w:szCs w:val="32"/>
        </w:rPr>
        <w:t>日，我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在政府网站上</w:t>
      </w:r>
      <w:r>
        <w:rPr>
          <w:rFonts w:hint="eastAsia" w:ascii="仿宋_GB2312" w:hAnsi="仿宋_GB2312" w:eastAsia="仿宋_GB2312" w:cs="仿宋_GB2312"/>
          <w:sz w:val="32"/>
          <w:szCs w:val="32"/>
        </w:rPr>
        <w:t>发布了《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肇东市</w:t>
      </w:r>
      <w:r>
        <w:rPr>
          <w:rFonts w:hint="eastAsia" w:ascii="仿宋_GB2312" w:hAnsi="仿宋_GB2312" w:eastAsia="仿宋_GB2312" w:cs="仿宋_GB2312"/>
          <w:sz w:val="32"/>
          <w:szCs w:val="32"/>
        </w:rPr>
        <w:t>自然资源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局</w:t>
      </w:r>
      <w:r>
        <w:rPr>
          <w:rFonts w:hint="eastAsia" w:ascii="仿宋_GB2312" w:hAnsi="仿宋_GB2312" w:eastAsia="仿宋_GB2312" w:cs="仿宋_GB2312"/>
          <w:sz w:val="32"/>
          <w:szCs w:val="32"/>
        </w:rPr>
        <w:t>关于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个采矿许可证拟予以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公告</w:t>
      </w:r>
      <w:r>
        <w:rPr>
          <w:rFonts w:hint="eastAsia" w:ascii="仿宋_GB2312" w:hAnsi="仿宋_GB2312" w:eastAsia="仿宋_GB2312" w:cs="仿宋_GB2312"/>
          <w:sz w:val="32"/>
          <w:szCs w:val="32"/>
        </w:rPr>
        <w:t>注销的公示》，在公示期限内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未</w:t>
      </w:r>
      <w:r>
        <w:rPr>
          <w:rFonts w:hint="eastAsia" w:ascii="仿宋_GB2312" w:hAnsi="仿宋_GB2312" w:eastAsia="仿宋_GB2312" w:cs="仿宋_GB2312"/>
          <w:sz w:val="32"/>
          <w:szCs w:val="32"/>
        </w:rPr>
        <w:t>收到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相关</w:t>
      </w:r>
      <w:r>
        <w:rPr>
          <w:rFonts w:hint="eastAsia" w:ascii="仿宋_GB2312" w:hAnsi="仿宋_GB2312" w:eastAsia="仿宋_GB2312" w:cs="仿宋_GB2312"/>
          <w:sz w:val="32"/>
          <w:szCs w:val="32"/>
        </w:rPr>
        <w:t>矿业权人提出的书面异议和相关证明材料。</w:t>
      </w:r>
    </w:p>
    <w:p w14:paraId="735F65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根据《中华人民共和国矿产资源法》、《矿产资源开采登记管理办法》（国务院令第241号）第七条、</w:t>
      </w:r>
      <w:r>
        <w:rPr>
          <w:rFonts w:hint="eastAsia" w:ascii="仿宋_GB2312" w:hAnsi="仿宋_GB2312" w:eastAsia="仿宋_GB2312" w:cs="仿宋_GB2312"/>
          <w:sz w:val="32"/>
          <w:szCs w:val="32"/>
        </w:rPr>
        <w:t>《自然资源部关于进一步完善矿产资源勘查开采登记管理的通知》（自然资规〔2023〕4号）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第四大点第（十八）点和《</w:t>
      </w:r>
      <w:r>
        <w:rPr>
          <w:rFonts w:hint="eastAsia" w:ascii="仿宋_GB2312" w:hAnsi="Times New Roman" w:eastAsia="仿宋_GB2312" w:cs="Times New Roman"/>
          <w:sz w:val="32"/>
          <w:szCs w:val="32"/>
          <w:u w:val="none"/>
          <w:lang w:val="en-US" w:eastAsia="zh-CN"/>
        </w:rPr>
        <w:t>黑龙江省自然资源厅关于印发&lt;黑龙江省过期矿业权清理专项整治工作方案&gt;的通知》（</w:t>
      </w:r>
      <w:r>
        <w:rPr>
          <w:rFonts w:hint="eastAsia" w:ascii="仿宋_GB2312" w:hAnsi="仿宋_GB2312" w:eastAsia="仿宋_GB2312" w:cs="仿宋_GB2312"/>
          <w:sz w:val="32"/>
          <w:szCs w:val="32"/>
        </w:rPr>
        <w:t>〔</w:t>
      </w:r>
      <w:r>
        <w:rPr>
          <w:rFonts w:hint="eastAsia" w:ascii="仿宋_GB2312" w:hAnsi="Times New Roman" w:eastAsia="仿宋_GB2312" w:cs="Times New Roman"/>
          <w:sz w:val="32"/>
          <w:szCs w:val="32"/>
          <w:u w:val="none"/>
          <w:lang w:val="en-US" w:eastAsia="zh-CN"/>
        </w:rPr>
        <w:t>2026</w:t>
      </w:r>
      <w:r>
        <w:rPr>
          <w:rFonts w:hint="eastAsia" w:ascii="仿宋_GB2312" w:hAnsi="仿宋_GB2312" w:eastAsia="仿宋_GB2312" w:cs="仿宋_GB2312"/>
          <w:sz w:val="32"/>
          <w:szCs w:val="32"/>
        </w:rPr>
        <w:t>〕</w:t>
      </w:r>
      <w:r>
        <w:rPr>
          <w:rFonts w:hint="eastAsia" w:ascii="仿宋_GB2312" w:hAnsi="Times New Roman" w:eastAsia="仿宋_GB2312" w:cs="Times New Roman"/>
          <w:sz w:val="32"/>
          <w:szCs w:val="32"/>
          <w:u w:val="none"/>
          <w:lang w:val="en-US" w:eastAsia="zh-CN"/>
        </w:rPr>
        <w:t>—910）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等有关规定，</w:t>
      </w:r>
      <w:r>
        <w:rPr>
          <w:rFonts w:hint="eastAsia" w:ascii="仿宋_GB2312" w:hAnsi="仿宋_GB2312" w:eastAsia="仿宋_GB2312" w:cs="仿宋_GB2312"/>
          <w:sz w:val="32"/>
          <w:szCs w:val="32"/>
        </w:rPr>
        <w:t>现将公示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9个</w:t>
      </w:r>
      <w:r>
        <w:rPr>
          <w:rFonts w:hint="eastAsia" w:ascii="仿宋_GB2312" w:hAnsi="仿宋_GB2312" w:eastAsia="仿宋_GB2312" w:cs="仿宋_GB2312"/>
          <w:sz w:val="32"/>
          <w:szCs w:val="32"/>
        </w:rPr>
        <w:t>采矿许可证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予以</w:t>
      </w:r>
      <w:r>
        <w:rPr>
          <w:rFonts w:hint="eastAsia" w:ascii="仿宋_GB2312" w:hAnsi="仿宋_GB2312" w:eastAsia="仿宋_GB2312" w:cs="仿宋_GB2312"/>
          <w:sz w:val="32"/>
          <w:szCs w:val="32"/>
        </w:rPr>
        <w:t>公告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注销。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采矿许可证注销后，相关矿业权人如存在</w:t>
      </w:r>
      <w:r>
        <w:rPr>
          <w:rFonts w:hint="eastAsia" w:ascii="仿宋_GB2312" w:hAnsi="仿宋_GB2312" w:eastAsia="仿宋_GB2312" w:cs="仿宋_GB2312"/>
          <w:sz w:val="32"/>
          <w:szCs w:val="32"/>
        </w:rPr>
        <w:t>矿山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地质环境治理恢复与土地复垦义务尚未履行</w:t>
      </w:r>
      <w:r>
        <w:rPr>
          <w:rFonts w:hint="eastAsia" w:ascii="仿宋_GB2312" w:hAnsi="仿宋_GB2312" w:eastAsia="仿宋_GB2312" w:cs="仿宋_GB2312"/>
          <w:sz w:val="32"/>
          <w:szCs w:val="32"/>
        </w:rPr>
        <w:t>完毕的，依法应继续履行相关义务。</w:t>
      </w:r>
    </w:p>
    <w:p w14:paraId="3D8EF3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特此公告。</w:t>
      </w:r>
    </w:p>
    <w:p w14:paraId="23986B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</w:t>
      </w:r>
      <w:r>
        <w:rPr>
          <w:rFonts w:hint="eastAsia" w:ascii="仿宋_GB2312" w:hAnsi="仿宋_GB2312" w:eastAsia="仿宋_GB2312" w:cs="仿宋_GB2312"/>
          <w:sz w:val="32"/>
          <w:szCs w:val="32"/>
        </w:rPr>
        <w:t>公告注销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</w:rPr>
        <w:t>采矿许可证名单</w:t>
      </w:r>
    </w:p>
    <w:p w14:paraId="4E268F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</w:p>
    <w:p w14:paraId="390396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0" w:firstLineChars="15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3AF45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120" w:firstLineChars="16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肇东市自然资源局</w:t>
      </w:r>
    </w:p>
    <w:p w14:paraId="4311F5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120" w:firstLineChars="16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2026年7月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</w:t>
      </w:r>
    </w:p>
    <w:p w14:paraId="6788BC68">
      <w:pPr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附件：</w:t>
      </w:r>
    </w:p>
    <w:p w14:paraId="7D722B82">
      <w:pPr>
        <w:jc w:val="center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  <w:t>公告注销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的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  <w:t>采矿许可证名单</w:t>
      </w:r>
    </w:p>
    <w:p w14:paraId="0E931C1A">
      <w:pPr>
        <w:jc w:val="center"/>
        <w:rPr>
          <w:rFonts w:hint="eastAsia" w:asciiTheme="majorEastAsia" w:hAnsiTheme="majorEastAsia" w:eastAsiaTheme="majorEastAsia" w:cstheme="majorEastAsia"/>
          <w:b/>
          <w:bCs/>
          <w:sz w:val="21"/>
          <w:szCs w:val="21"/>
          <w:lang w:val="en-US" w:eastAsia="zh-CN"/>
        </w:rPr>
      </w:pPr>
    </w:p>
    <w:tbl>
      <w:tblPr>
        <w:tblStyle w:val="3"/>
        <w:tblW w:w="15173" w:type="dxa"/>
        <w:tblInd w:w="-54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7"/>
        <w:gridCol w:w="3703"/>
        <w:gridCol w:w="3185"/>
        <w:gridCol w:w="3115"/>
        <w:gridCol w:w="1835"/>
        <w:gridCol w:w="2308"/>
      </w:tblGrid>
      <w:tr w14:paraId="47606C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7" w:type="dxa"/>
          </w:tcPr>
          <w:p w14:paraId="7921EE5D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3703" w:type="dxa"/>
          </w:tcPr>
          <w:p w14:paraId="2AB1564C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采矿许可证号</w:t>
            </w:r>
          </w:p>
        </w:tc>
        <w:tc>
          <w:tcPr>
            <w:tcW w:w="3185" w:type="dxa"/>
          </w:tcPr>
          <w:p w14:paraId="3C75E77B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采矿权人</w:t>
            </w:r>
          </w:p>
        </w:tc>
        <w:tc>
          <w:tcPr>
            <w:tcW w:w="3115" w:type="dxa"/>
          </w:tcPr>
          <w:p w14:paraId="47CAFFC3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矿山名称</w:t>
            </w:r>
          </w:p>
        </w:tc>
        <w:tc>
          <w:tcPr>
            <w:tcW w:w="1835" w:type="dxa"/>
          </w:tcPr>
          <w:p w14:paraId="7BDAA7D7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开采矿种</w:t>
            </w:r>
          </w:p>
        </w:tc>
        <w:tc>
          <w:tcPr>
            <w:tcW w:w="2308" w:type="dxa"/>
          </w:tcPr>
          <w:p w14:paraId="2C8F62CC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有效期止</w:t>
            </w:r>
          </w:p>
        </w:tc>
      </w:tr>
      <w:tr w14:paraId="116D33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7" w:type="dxa"/>
            <w:vAlign w:val="center"/>
          </w:tcPr>
          <w:p w14:paraId="69194B15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3703" w:type="dxa"/>
            <w:vAlign w:val="center"/>
          </w:tcPr>
          <w:p w14:paraId="42AEE0FE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C2312002009067120021606</w:t>
            </w:r>
          </w:p>
        </w:tc>
        <w:tc>
          <w:tcPr>
            <w:tcW w:w="3185" w:type="dxa"/>
            <w:vAlign w:val="center"/>
          </w:tcPr>
          <w:p w14:paraId="56E6AAE6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肇东市宋站兴旺砖厂</w:t>
            </w:r>
          </w:p>
        </w:tc>
        <w:tc>
          <w:tcPr>
            <w:tcW w:w="3115" w:type="dxa"/>
            <w:vAlign w:val="center"/>
          </w:tcPr>
          <w:p w14:paraId="3D439643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肇东市宋站兴旺砖厂</w:t>
            </w:r>
          </w:p>
        </w:tc>
        <w:tc>
          <w:tcPr>
            <w:tcW w:w="1835" w:type="dxa"/>
            <w:vAlign w:val="center"/>
          </w:tcPr>
          <w:p w14:paraId="288D3A70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砖瓦用黏土</w:t>
            </w:r>
          </w:p>
        </w:tc>
        <w:tc>
          <w:tcPr>
            <w:tcW w:w="2308" w:type="dxa"/>
            <w:vAlign w:val="center"/>
          </w:tcPr>
          <w:p w14:paraId="4253AFB8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2018年3月31日</w:t>
            </w:r>
          </w:p>
        </w:tc>
      </w:tr>
      <w:tr w14:paraId="245C14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7" w:type="dxa"/>
            <w:vAlign w:val="center"/>
          </w:tcPr>
          <w:p w14:paraId="5A30C9E0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3703" w:type="dxa"/>
            <w:vAlign w:val="center"/>
          </w:tcPr>
          <w:p w14:paraId="6E84BEC6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C2312002009037120021642</w:t>
            </w:r>
          </w:p>
        </w:tc>
        <w:tc>
          <w:tcPr>
            <w:tcW w:w="3185" w:type="dxa"/>
            <w:vAlign w:val="center"/>
          </w:tcPr>
          <w:p w14:paraId="0E9C728A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肇东市四站第三砖厂</w:t>
            </w:r>
          </w:p>
        </w:tc>
        <w:tc>
          <w:tcPr>
            <w:tcW w:w="3115" w:type="dxa"/>
            <w:vAlign w:val="center"/>
          </w:tcPr>
          <w:p w14:paraId="68C9392B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肇东市四站第三砖厂</w:t>
            </w:r>
          </w:p>
        </w:tc>
        <w:tc>
          <w:tcPr>
            <w:tcW w:w="1835" w:type="dxa"/>
            <w:vAlign w:val="center"/>
          </w:tcPr>
          <w:p w14:paraId="3245D3C2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砖瓦用黏土</w:t>
            </w:r>
          </w:p>
        </w:tc>
        <w:tc>
          <w:tcPr>
            <w:tcW w:w="2308" w:type="dxa"/>
            <w:vAlign w:val="center"/>
          </w:tcPr>
          <w:p w14:paraId="0F7EDAB0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2018年3月31日</w:t>
            </w:r>
          </w:p>
        </w:tc>
      </w:tr>
      <w:tr w14:paraId="0DA9A8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7" w:type="dxa"/>
            <w:vAlign w:val="center"/>
          </w:tcPr>
          <w:p w14:paraId="22C2C326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3703" w:type="dxa"/>
            <w:vAlign w:val="center"/>
          </w:tcPr>
          <w:p w14:paraId="167AE654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C2312002009037120021624</w:t>
            </w:r>
          </w:p>
        </w:tc>
        <w:tc>
          <w:tcPr>
            <w:tcW w:w="3185" w:type="dxa"/>
            <w:vAlign w:val="center"/>
          </w:tcPr>
          <w:p w14:paraId="73BAB2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肇东市五里明士军砖厂（1、2矿区）</w:t>
            </w:r>
          </w:p>
        </w:tc>
        <w:tc>
          <w:tcPr>
            <w:tcW w:w="3115" w:type="dxa"/>
            <w:vAlign w:val="center"/>
          </w:tcPr>
          <w:p w14:paraId="33C614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肇东市五里明士军砖厂（1、2矿区）</w:t>
            </w:r>
          </w:p>
        </w:tc>
        <w:tc>
          <w:tcPr>
            <w:tcW w:w="1835" w:type="dxa"/>
            <w:vAlign w:val="center"/>
          </w:tcPr>
          <w:p w14:paraId="051663F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砖瓦用黏土</w:t>
            </w:r>
          </w:p>
        </w:tc>
        <w:tc>
          <w:tcPr>
            <w:tcW w:w="2308" w:type="dxa"/>
            <w:vAlign w:val="center"/>
          </w:tcPr>
          <w:p w14:paraId="067EB0A2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2018年3月31日</w:t>
            </w:r>
          </w:p>
        </w:tc>
      </w:tr>
      <w:tr w14:paraId="41AEF0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7" w:type="dxa"/>
            <w:vAlign w:val="center"/>
          </w:tcPr>
          <w:p w14:paraId="31A61203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3703" w:type="dxa"/>
            <w:vAlign w:val="center"/>
          </w:tcPr>
          <w:p w14:paraId="71F141F6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C2312002009037120021640</w:t>
            </w:r>
          </w:p>
        </w:tc>
        <w:tc>
          <w:tcPr>
            <w:tcW w:w="3185" w:type="dxa"/>
            <w:vAlign w:val="center"/>
          </w:tcPr>
          <w:p w14:paraId="1F6AF8BA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肇东市兴阳制砖厂</w:t>
            </w:r>
          </w:p>
        </w:tc>
        <w:tc>
          <w:tcPr>
            <w:tcW w:w="3115" w:type="dxa"/>
            <w:vAlign w:val="center"/>
          </w:tcPr>
          <w:p w14:paraId="7CFA043A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肇东市兴阳制砖厂</w:t>
            </w:r>
          </w:p>
        </w:tc>
        <w:tc>
          <w:tcPr>
            <w:tcW w:w="1835" w:type="dxa"/>
            <w:vAlign w:val="center"/>
          </w:tcPr>
          <w:p w14:paraId="0077FF9C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砖瓦用黏土</w:t>
            </w:r>
          </w:p>
        </w:tc>
        <w:tc>
          <w:tcPr>
            <w:tcW w:w="2308" w:type="dxa"/>
            <w:vAlign w:val="center"/>
          </w:tcPr>
          <w:p w14:paraId="4F92AC2B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2018年3月31日</w:t>
            </w:r>
          </w:p>
        </w:tc>
      </w:tr>
      <w:tr w14:paraId="5010A5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7" w:type="dxa"/>
            <w:vAlign w:val="center"/>
          </w:tcPr>
          <w:p w14:paraId="039FBFB7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3703" w:type="dxa"/>
            <w:vAlign w:val="center"/>
          </w:tcPr>
          <w:p w14:paraId="0D76B8F4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C2312002009097120038431</w:t>
            </w:r>
          </w:p>
        </w:tc>
        <w:tc>
          <w:tcPr>
            <w:tcW w:w="3185" w:type="dxa"/>
            <w:vAlign w:val="center"/>
          </w:tcPr>
          <w:p w14:paraId="0EE8C7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肇东市先进振海砖厂</w:t>
            </w:r>
          </w:p>
          <w:p w14:paraId="7E08AA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（1、2矿区）</w:t>
            </w:r>
          </w:p>
        </w:tc>
        <w:tc>
          <w:tcPr>
            <w:tcW w:w="3115" w:type="dxa"/>
            <w:vAlign w:val="center"/>
          </w:tcPr>
          <w:p w14:paraId="176807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肇东市先进振海砖厂（1、2矿区）</w:t>
            </w:r>
          </w:p>
        </w:tc>
        <w:tc>
          <w:tcPr>
            <w:tcW w:w="1835" w:type="dxa"/>
            <w:vAlign w:val="center"/>
          </w:tcPr>
          <w:p w14:paraId="039DDE7D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砖瓦用黏土</w:t>
            </w:r>
          </w:p>
        </w:tc>
        <w:tc>
          <w:tcPr>
            <w:tcW w:w="2308" w:type="dxa"/>
            <w:vAlign w:val="center"/>
          </w:tcPr>
          <w:p w14:paraId="21950A65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2018年9月19日</w:t>
            </w:r>
          </w:p>
        </w:tc>
      </w:tr>
      <w:tr w14:paraId="612429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7" w:type="dxa"/>
            <w:vAlign w:val="center"/>
          </w:tcPr>
          <w:p w14:paraId="4751D1DD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3703" w:type="dxa"/>
            <w:vAlign w:val="center"/>
          </w:tcPr>
          <w:p w14:paraId="22811DEF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C2312002009097120038425</w:t>
            </w:r>
          </w:p>
        </w:tc>
        <w:tc>
          <w:tcPr>
            <w:tcW w:w="3185" w:type="dxa"/>
            <w:vAlign w:val="center"/>
          </w:tcPr>
          <w:p w14:paraId="4C86AC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肇东市北山良实制砖厂（1、2矿区）</w:t>
            </w:r>
          </w:p>
        </w:tc>
        <w:tc>
          <w:tcPr>
            <w:tcW w:w="3115" w:type="dxa"/>
            <w:vAlign w:val="center"/>
          </w:tcPr>
          <w:p w14:paraId="418B0A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肇东市北山良实制砖厂（1、2矿区）</w:t>
            </w:r>
          </w:p>
        </w:tc>
        <w:tc>
          <w:tcPr>
            <w:tcW w:w="1835" w:type="dxa"/>
            <w:vAlign w:val="center"/>
          </w:tcPr>
          <w:p w14:paraId="3D5059D6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砖瓦用黏土</w:t>
            </w:r>
          </w:p>
        </w:tc>
        <w:tc>
          <w:tcPr>
            <w:tcW w:w="2308" w:type="dxa"/>
            <w:vAlign w:val="center"/>
          </w:tcPr>
          <w:p w14:paraId="58F66C2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2018年9月19日</w:t>
            </w:r>
          </w:p>
        </w:tc>
      </w:tr>
      <w:tr w14:paraId="075911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7" w:type="dxa"/>
            <w:vAlign w:val="center"/>
          </w:tcPr>
          <w:p w14:paraId="20D66458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3703" w:type="dxa"/>
            <w:vAlign w:val="center"/>
          </w:tcPr>
          <w:p w14:paraId="5C85331D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C2312002009097120038430</w:t>
            </w:r>
          </w:p>
        </w:tc>
        <w:tc>
          <w:tcPr>
            <w:tcW w:w="3185" w:type="dxa"/>
            <w:vAlign w:val="center"/>
          </w:tcPr>
          <w:p w14:paraId="4723A5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肇东市黎明镇二砖厂</w:t>
            </w:r>
          </w:p>
          <w:p w14:paraId="376ED6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（1、2矿区）</w:t>
            </w:r>
          </w:p>
        </w:tc>
        <w:tc>
          <w:tcPr>
            <w:tcW w:w="3115" w:type="dxa"/>
            <w:vAlign w:val="center"/>
          </w:tcPr>
          <w:p w14:paraId="2FDA3D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肇东市黎明镇二砖厂（1、2矿区）</w:t>
            </w:r>
          </w:p>
        </w:tc>
        <w:tc>
          <w:tcPr>
            <w:tcW w:w="1835" w:type="dxa"/>
            <w:vAlign w:val="center"/>
          </w:tcPr>
          <w:p w14:paraId="1824EE76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砖瓦用黏土</w:t>
            </w:r>
          </w:p>
        </w:tc>
        <w:tc>
          <w:tcPr>
            <w:tcW w:w="2308" w:type="dxa"/>
            <w:vAlign w:val="center"/>
          </w:tcPr>
          <w:p w14:paraId="1772AC66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2018年9月19日</w:t>
            </w:r>
          </w:p>
        </w:tc>
      </w:tr>
      <w:tr w14:paraId="413213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7" w:type="dxa"/>
            <w:vAlign w:val="center"/>
          </w:tcPr>
          <w:p w14:paraId="4D0B96A9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3703" w:type="dxa"/>
            <w:vAlign w:val="center"/>
          </w:tcPr>
          <w:p w14:paraId="06AA1FFB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C2312002009097120038433</w:t>
            </w:r>
          </w:p>
        </w:tc>
        <w:tc>
          <w:tcPr>
            <w:tcW w:w="3185" w:type="dxa"/>
            <w:vAlign w:val="center"/>
          </w:tcPr>
          <w:p w14:paraId="50B558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肇东市黎明一砖厂</w:t>
            </w:r>
          </w:p>
          <w:p w14:paraId="1C86B6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（1、2矿区）</w:t>
            </w:r>
          </w:p>
        </w:tc>
        <w:tc>
          <w:tcPr>
            <w:tcW w:w="3115" w:type="dxa"/>
            <w:vAlign w:val="center"/>
          </w:tcPr>
          <w:p w14:paraId="3E8228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肇东市黎明一砖厂（1、2矿区）</w:t>
            </w:r>
          </w:p>
        </w:tc>
        <w:tc>
          <w:tcPr>
            <w:tcW w:w="1835" w:type="dxa"/>
            <w:vAlign w:val="center"/>
          </w:tcPr>
          <w:p w14:paraId="62BA8EDA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砖瓦用黏土</w:t>
            </w:r>
          </w:p>
        </w:tc>
        <w:tc>
          <w:tcPr>
            <w:tcW w:w="2308" w:type="dxa"/>
            <w:vAlign w:val="center"/>
          </w:tcPr>
          <w:p w14:paraId="47F8031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2018年9月19日</w:t>
            </w:r>
          </w:p>
        </w:tc>
      </w:tr>
      <w:tr w14:paraId="07F541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7" w:type="dxa"/>
            <w:vAlign w:val="center"/>
          </w:tcPr>
          <w:p w14:paraId="4D7CB905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3703" w:type="dxa"/>
            <w:vAlign w:val="center"/>
          </w:tcPr>
          <w:p w14:paraId="0B7D83DC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C2312002009097120038422</w:t>
            </w:r>
          </w:p>
        </w:tc>
        <w:tc>
          <w:tcPr>
            <w:tcW w:w="3185" w:type="dxa"/>
            <w:vAlign w:val="center"/>
          </w:tcPr>
          <w:p w14:paraId="4F419B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肇东市新兴制砖厂</w:t>
            </w:r>
          </w:p>
        </w:tc>
        <w:tc>
          <w:tcPr>
            <w:tcW w:w="3115" w:type="dxa"/>
            <w:vAlign w:val="center"/>
          </w:tcPr>
          <w:p w14:paraId="4A1177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肇东市新兴制砖厂</w:t>
            </w:r>
          </w:p>
        </w:tc>
        <w:tc>
          <w:tcPr>
            <w:tcW w:w="1835" w:type="dxa"/>
            <w:vAlign w:val="center"/>
          </w:tcPr>
          <w:p w14:paraId="052F266B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砖瓦用黏土</w:t>
            </w:r>
          </w:p>
        </w:tc>
        <w:tc>
          <w:tcPr>
            <w:tcW w:w="2308" w:type="dxa"/>
            <w:vAlign w:val="center"/>
          </w:tcPr>
          <w:p w14:paraId="1433E2B8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2016年9月19日</w:t>
            </w:r>
          </w:p>
        </w:tc>
      </w:tr>
    </w:tbl>
    <w:p w14:paraId="747F9600"/>
    <w:sectPr>
      <w:pgSz w:w="16838" w:h="11906" w:orient="landscape"/>
      <w:pgMar w:top="1519" w:right="1440" w:bottom="1519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C533E2"/>
    <w:rsid w:val="05761C29"/>
    <w:rsid w:val="06C533E2"/>
    <w:rsid w:val="09246605"/>
    <w:rsid w:val="099512B1"/>
    <w:rsid w:val="11A00624"/>
    <w:rsid w:val="13836F45"/>
    <w:rsid w:val="14213E6D"/>
    <w:rsid w:val="148443FC"/>
    <w:rsid w:val="24D740D4"/>
    <w:rsid w:val="26FC7E22"/>
    <w:rsid w:val="29471828"/>
    <w:rsid w:val="29C235A5"/>
    <w:rsid w:val="29DE188E"/>
    <w:rsid w:val="2BC058C2"/>
    <w:rsid w:val="2D2C1FCE"/>
    <w:rsid w:val="2EB931C8"/>
    <w:rsid w:val="340C1A54"/>
    <w:rsid w:val="43A318F9"/>
    <w:rsid w:val="5116195C"/>
    <w:rsid w:val="537961D3"/>
    <w:rsid w:val="542C7534"/>
    <w:rsid w:val="5A44777C"/>
    <w:rsid w:val="5A6951F3"/>
    <w:rsid w:val="636813A7"/>
    <w:rsid w:val="675863D3"/>
    <w:rsid w:val="69674FF3"/>
    <w:rsid w:val="712B2DAA"/>
    <w:rsid w:val="793218A0"/>
    <w:rsid w:val="79E9735F"/>
    <w:rsid w:val="7AE5221C"/>
    <w:rsid w:val="7BF85F7F"/>
    <w:rsid w:val="7C721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735</Words>
  <Characters>986</Characters>
  <Lines>0</Lines>
  <Paragraphs>0</Paragraphs>
  <TotalTime>3</TotalTime>
  <ScaleCrop>false</ScaleCrop>
  <LinksUpToDate>false</LinksUpToDate>
  <CharactersWithSpaces>986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2025-12-08T05:40:00Z</dcterms:created>
  <dc:creator>平常心</dc:creator>
  <cp:lastModifiedBy>平常心</cp:lastModifiedBy>
  <cp:lastPrinted>2026-07-14T05:31:27Z</cp:lastPrinted>
  <dcterms:modified xsi:type="dcterms:W3CDTF">2026-07-14T05:32:05Z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85E463C79EB24E988923329DAC66150F_11</vt:lpwstr>
  </property>
  <property fmtid="{D5CDD505-2E9C-101B-9397-08002B2CF9AE}" pid="4" name="KSOTemplateDocerSaveRecord">
    <vt:lpwstr>eyJoZGlkIjoiMmE3MzRkN2Q0NDFmOTY4OGE5YTVmODJjOGZhY2ZhYTkiLCJ1c2VySWQiOiIzNjY0MTIxNDIifQ==</vt:lpwstr>
  </property>
</Properties>
</file>